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248E11" w14:textId="77777777" w:rsidR="008272D2" w:rsidRPr="008272D2" w:rsidRDefault="008272D2" w:rsidP="008272D2">
      <w:pPr>
        <w:pStyle w:val="DaftarParagraf"/>
        <w:ind w:left="0" w:firstLine="284"/>
        <w:jc w:val="center"/>
        <w:rPr>
          <w:rFonts w:ascii="Times New Roman" w:hAnsi="Times New Roman" w:cs="Times New Roman"/>
          <w:noProof/>
          <w:sz w:val="20"/>
          <w:szCs w:val="20"/>
          <w:lang w:val="en-US"/>
        </w:rPr>
      </w:pPr>
      <w:r w:rsidRPr="008272D2">
        <w:rPr>
          <w:rFonts w:ascii="Times New Roman" w:hAnsi="Times New Roman" w:cs="Times New Roman"/>
          <w:b/>
          <w:sz w:val="20"/>
          <w:szCs w:val="20"/>
          <w:lang w:val="en-ID"/>
        </w:rPr>
        <w:t>Tabel 1.</w:t>
      </w:r>
      <w:r w:rsidRPr="008272D2">
        <w:rPr>
          <w:rFonts w:ascii="Times New Roman" w:hAnsi="Times New Roman" w:cs="Times New Roman"/>
          <w:sz w:val="20"/>
          <w:szCs w:val="20"/>
          <w:lang w:val="en-ID"/>
        </w:rPr>
        <w:t xml:space="preserve"> </w:t>
      </w:r>
      <w:r w:rsidRPr="008272D2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Campuran Bahan Bakar </w:t>
      </w:r>
    </w:p>
    <w:tbl>
      <w:tblPr>
        <w:tblStyle w:val="KisiTabel"/>
        <w:tblW w:w="0" w:type="auto"/>
        <w:tblInd w:w="1696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9"/>
        <w:gridCol w:w="3117"/>
      </w:tblGrid>
      <w:tr w:rsidR="008272D2" w:rsidRPr="002653CD" w14:paraId="166F798F" w14:textId="77777777" w:rsidTr="004500A6">
        <w:trPr>
          <w:trHeight w:val="266"/>
        </w:trPr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B0E25" w14:textId="77777777" w:rsidR="008272D2" w:rsidRPr="002653CD" w:rsidRDefault="008272D2" w:rsidP="004500A6">
            <w:pPr>
              <w:pStyle w:val="DaftarParagraf"/>
              <w:ind w:left="0"/>
              <w:jc w:val="center"/>
              <w:rPr>
                <w:b/>
                <w:noProof/>
                <w:sz w:val="20"/>
                <w:szCs w:val="20"/>
                <w:lang w:val="en-US" w:eastAsia="en-US"/>
              </w:rPr>
            </w:pPr>
            <w:r w:rsidRPr="002653CD">
              <w:rPr>
                <w:b/>
                <w:noProof/>
                <w:sz w:val="20"/>
                <w:szCs w:val="20"/>
                <w:lang w:val="en-US" w:eastAsia="en-US"/>
              </w:rPr>
              <w:t>Kode Bahan Bakar</w:t>
            </w:r>
          </w:p>
        </w:tc>
        <w:tc>
          <w:tcPr>
            <w:tcW w:w="31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A97D4" w14:textId="77777777" w:rsidR="008272D2" w:rsidRPr="002653CD" w:rsidRDefault="008272D2" w:rsidP="004500A6">
            <w:pPr>
              <w:pStyle w:val="DaftarParagraf"/>
              <w:ind w:left="0"/>
              <w:jc w:val="center"/>
              <w:rPr>
                <w:b/>
                <w:noProof/>
                <w:sz w:val="20"/>
                <w:szCs w:val="20"/>
                <w:lang w:val="en-US" w:eastAsia="en-US"/>
              </w:rPr>
            </w:pPr>
            <w:r w:rsidRPr="002653CD">
              <w:rPr>
                <w:b/>
                <w:noProof/>
                <w:sz w:val="20"/>
                <w:szCs w:val="20"/>
                <w:lang w:val="en-US" w:eastAsia="en-US"/>
              </w:rPr>
              <w:t>Komposisi Bahan Bakar</w:t>
            </w:r>
          </w:p>
        </w:tc>
      </w:tr>
      <w:tr w:rsidR="008272D2" w14:paraId="03DD7412" w14:textId="77777777" w:rsidTr="004500A6">
        <w:tc>
          <w:tcPr>
            <w:tcW w:w="2979" w:type="dxa"/>
            <w:tcBorders>
              <w:top w:val="single" w:sz="4" w:space="0" w:color="auto"/>
            </w:tcBorders>
            <w:vAlign w:val="center"/>
          </w:tcPr>
          <w:p w14:paraId="4D9718BF" w14:textId="77777777" w:rsidR="008272D2" w:rsidRPr="002653CD" w:rsidRDefault="008272D2" w:rsidP="004500A6">
            <w:pPr>
              <w:pStyle w:val="DaftarParagraf"/>
              <w:ind w:left="0"/>
              <w:jc w:val="center"/>
              <w:rPr>
                <w:noProof/>
                <w:sz w:val="20"/>
                <w:szCs w:val="20"/>
                <w:lang w:val="en-US" w:eastAsia="en-US"/>
              </w:rPr>
            </w:pPr>
            <w:r w:rsidRPr="002653CD">
              <w:rPr>
                <w:sz w:val="20"/>
                <w:szCs w:val="20"/>
                <w:lang w:eastAsia="en-ID"/>
              </w:rPr>
              <w:t>P0</w:t>
            </w:r>
          </w:p>
        </w:tc>
        <w:tc>
          <w:tcPr>
            <w:tcW w:w="3117" w:type="dxa"/>
            <w:tcBorders>
              <w:top w:val="single" w:sz="4" w:space="0" w:color="auto"/>
            </w:tcBorders>
            <w:vAlign w:val="center"/>
          </w:tcPr>
          <w:p w14:paraId="389D4143" w14:textId="77777777" w:rsidR="008272D2" w:rsidRPr="002653CD" w:rsidRDefault="008272D2" w:rsidP="004500A6">
            <w:pPr>
              <w:pStyle w:val="DaftarParagraf"/>
              <w:ind w:left="0"/>
              <w:jc w:val="center"/>
              <w:rPr>
                <w:noProof/>
                <w:sz w:val="20"/>
                <w:szCs w:val="20"/>
                <w:lang w:val="en-US" w:eastAsia="en-US"/>
              </w:rPr>
            </w:pPr>
            <w:r w:rsidRPr="002653CD">
              <w:rPr>
                <w:sz w:val="20"/>
                <w:szCs w:val="20"/>
                <w:lang w:eastAsia="en-ID"/>
              </w:rPr>
              <w:t xml:space="preserve">100% </w:t>
            </w:r>
            <w:proofErr w:type="spellStart"/>
            <w:r w:rsidRPr="002653CD">
              <w:rPr>
                <w:sz w:val="20"/>
                <w:szCs w:val="20"/>
                <w:lang w:eastAsia="en-ID"/>
              </w:rPr>
              <w:t>Pertal</w:t>
            </w:r>
            <w:r>
              <w:rPr>
                <w:sz w:val="20"/>
                <w:szCs w:val="20"/>
                <w:lang w:eastAsia="en-ID"/>
              </w:rPr>
              <w:t>xx</w:t>
            </w:r>
            <w:proofErr w:type="spellEnd"/>
          </w:p>
        </w:tc>
      </w:tr>
      <w:tr w:rsidR="008272D2" w14:paraId="562BDE03" w14:textId="77777777" w:rsidTr="004500A6">
        <w:tc>
          <w:tcPr>
            <w:tcW w:w="2979" w:type="dxa"/>
            <w:vAlign w:val="center"/>
          </w:tcPr>
          <w:p w14:paraId="61BA8A03" w14:textId="77777777" w:rsidR="008272D2" w:rsidRPr="002653CD" w:rsidRDefault="008272D2" w:rsidP="004500A6">
            <w:pPr>
              <w:pStyle w:val="DaftarParagraf"/>
              <w:ind w:left="0"/>
              <w:jc w:val="center"/>
              <w:rPr>
                <w:noProof/>
                <w:sz w:val="20"/>
                <w:szCs w:val="20"/>
                <w:lang w:val="en-US" w:eastAsia="en-US"/>
              </w:rPr>
            </w:pPr>
            <w:r w:rsidRPr="002653CD">
              <w:rPr>
                <w:sz w:val="20"/>
                <w:szCs w:val="20"/>
                <w:lang w:eastAsia="en-ID"/>
              </w:rPr>
              <w:t>PE10</w:t>
            </w:r>
          </w:p>
        </w:tc>
        <w:tc>
          <w:tcPr>
            <w:tcW w:w="3117" w:type="dxa"/>
            <w:vAlign w:val="center"/>
          </w:tcPr>
          <w:p w14:paraId="4C4D8D20" w14:textId="77777777" w:rsidR="008272D2" w:rsidRPr="002653CD" w:rsidRDefault="008272D2" w:rsidP="004500A6">
            <w:pPr>
              <w:pStyle w:val="DaftarParagraf"/>
              <w:ind w:left="0"/>
              <w:jc w:val="center"/>
              <w:rPr>
                <w:noProof/>
                <w:sz w:val="20"/>
                <w:szCs w:val="20"/>
                <w:lang w:val="en-US" w:eastAsia="en-US"/>
              </w:rPr>
            </w:pPr>
            <w:r w:rsidRPr="002653CD">
              <w:rPr>
                <w:sz w:val="20"/>
                <w:szCs w:val="20"/>
                <w:lang w:eastAsia="en-ID"/>
              </w:rPr>
              <w:t xml:space="preserve">90% </w:t>
            </w:r>
            <w:proofErr w:type="spellStart"/>
            <w:r w:rsidRPr="002653CD">
              <w:rPr>
                <w:sz w:val="20"/>
                <w:szCs w:val="20"/>
                <w:lang w:eastAsia="en-ID"/>
              </w:rPr>
              <w:t>Pertal</w:t>
            </w:r>
            <w:r>
              <w:rPr>
                <w:sz w:val="20"/>
                <w:szCs w:val="20"/>
                <w:lang w:eastAsia="en-ID"/>
              </w:rPr>
              <w:t>xx</w:t>
            </w:r>
            <w:proofErr w:type="spellEnd"/>
            <w:r w:rsidRPr="002653CD">
              <w:rPr>
                <w:sz w:val="20"/>
                <w:szCs w:val="20"/>
                <w:lang w:eastAsia="en-ID"/>
              </w:rPr>
              <w:t xml:space="preserve"> + 10% Etanol</w:t>
            </w:r>
          </w:p>
        </w:tc>
      </w:tr>
      <w:tr w:rsidR="008272D2" w14:paraId="2720AAC9" w14:textId="77777777" w:rsidTr="004500A6">
        <w:tc>
          <w:tcPr>
            <w:tcW w:w="2979" w:type="dxa"/>
            <w:vAlign w:val="center"/>
          </w:tcPr>
          <w:p w14:paraId="6BF10DAD" w14:textId="77777777" w:rsidR="008272D2" w:rsidRPr="002653CD" w:rsidRDefault="008272D2" w:rsidP="004500A6">
            <w:pPr>
              <w:pStyle w:val="DaftarParagraf"/>
              <w:ind w:left="0"/>
              <w:jc w:val="center"/>
              <w:rPr>
                <w:noProof/>
                <w:sz w:val="20"/>
                <w:szCs w:val="20"/>
                <w:lang w:val="en-US" w:eastAsia="en-US"/>
              </w:rPr>
            </w:pPr>
            <w:r w:rsidRPr="002653CD">
              <w:rPr>
                <w:sz w:val="20"/>
                <w:szCs w:val="20"/>
                <w:lang w:eastAsia="en-ID"/>
              </w:rPr>
              <w:t>PE20</w:t>
            </w:r>
          </w:p>
        </w:tc>
        <w:tc>
          <w:tcPr>
            <w:tcW w:w="3117" w:type="dxa"/>
            <w:vAlign w:val="center"/>
          </w:tcPr>
          <w:p w14:paraId="19A697F7" w14:textId="77777777" w:rsidR="008272D2" w:rsidRPr="002653CD" w:rsidRDefault="008272D2" w:rsidP="004500A6">
            <w:pPr>
              <w:pStyle w:val="DaftarParagraf"/>
              <w:ind w:left="0"/>
              <w:jc w:val="center"/>
              <w:rPr>
                <w:noProof/>
                <w:sz w:val="20"/>
                <w:szCs w:val="20"/>
                <w:lang w:val="en-US" w:eastAsia="en-US"/>
              </w:rPr>
            </w:pPr>
            <w:r w:rsidRPr="002653CD">
              <w:rPr>
                <w:sz w:val="20"/>
                <w:szCs w:val="20"/>
                <w:lang w:eastAsia="en-ID"/>
              </w:rPr>
              <w:t xml:space="preserve">80% </w:t>
            </w:r>
            <w:proofErr w:type="spellStart"/>
            <w:r w:rsidRPr="002653CD">
              <w:rPr>
                <w:sz w:val="20"/>
                <w:szCs w:val="20"/>
                <w:lang w:eastAsia="en-ID"/>
              </w:rPr>
              <w:t>Pertal</w:t>
            </w:r>
            <w:r>
              <w:rPr>
                <w:sz w:val="20"/>
                <w:szCs w:val="20"/>
                <w:lang w:eastAsia="en-ID"/>
              </w:rPr>
              <w:t>xx</w:t>
            </w:r>
            <w:proofErr w:type="spellEnd"/>
            <w:r w:rsidRPr="002653CD">
              <w:rPr>
                <w:sz w:val="20"/>
                <w:szCs w:val="20"/>
                <w:lang w:eastAsia="en-ID"/>
              </w:rPr>
              <w:t xml:space="preserve"> + 20% Etanol</w:t>
            </w:r>
          </w:p>
        </w:tc>
      </w:tr>
      <w:tr w:rsidR="008272D2" w14:paraId="437F4125" w14:textId="77777777" w:rsidTr="004500A6">
        <w:tc>
          <w:tcPr>
            <w:tcW w:w="2979" w:type="dxa"/>
            <w:vAlign w:val="center"/>
          </w:tcPr>
          <w:p w14:paraId="2B44A282" w14:textId="77777777" w:rsidR="008272D2" w:rsidRPr="002653CD" w:rsidRDefault="008272D2" w:rsidP="004500A6">
            <w:pPr>
              <w:pStyle w:val="DaftarParagraf"/>
              <w:ind w:left="0"/>
              <w:jc w:val="center"/>
              <w:rPr>
                <w:noProof/>
                <w:sz w:val="20"/>
                <w:szCs w:val="20"/>
                <w:lang w:val="en-US" w:eastAsia="en-US"/>
              </w:rPr>
            </w:pPr>
            <w:r w:rsidRPr="002653CD">
              <w:rPr>
                <w:sz w:val="20"/>
                <w:szCs w:val="20"/>
                <w:lang w:eastAsia="en-ID"/>
              </w:rPr>
              <w:t>X0</w:t>
            </w:r>
          </w:p>
        </w:tc>
        <w:tc>
          <w:tcPr>
            <w:tcW w:w="3117" w:type="dxa"/>
            <w:vAlign w:val="center"/>
          </w:tcPr>
          <w:p w14:paraId="031B25A1" w14:textId="77777777" w:rsidR="008272D2" w:rsidRPr="002653CD" w:rsidRDefault="008272D2" w:rsidP="004500A6">
            <w:pPr>
              <w:pStyle w:val="DaftarParagraf"/>
              <w:ind w:left="0"/>
              <w:jc w:val="center"/>
              <w:rPr>
                <w:noProof/>
                <w:sz w:val="20"/>
                <w:szCs w:val="20"/>
                <w:lang w:val="en-US" w:eastAsia="en-US"/>
              </w:rPr>
            </w:pPr>
            <w:r w:rsidRPr="002653CD">
              <w:rPr>
                <w:sz w:val="20"/>
                <w:szCs w:val="20"/>
                <w:lang w:eastAsia="en-ID"/>
              </w:rPr>
              <w:t xml:space="preserve">100% </w:t>
            </w:r>
            <w:proofErr w:type="spellStart"/>
            <w:r w:rsidRPr="002653CD">
              <w:rPr>
                <w:sz w:val="20"/>
                <w:szCs w:val="20"/>
                <w:lang w:eastAsia="en-ID"/>
              </w:rPr>
              <w:t>Pertam</w:t>
            </w:r>
            <w:r>
              <w:rPr>
                <w:sz w:val="20"/>
                <w:szCs w:val="20"/>
                <w:lang w:eastAsia="en-ID"/>
              </w:rPr>
              <w:t>x</w:t>
            </w:r>
            <w:r w:rsidRPr="002653CD">
              <w:rPr>
                <w:sz w:val="20"/>
                <w:szCs w:val="20"/>
                <w:lang w:eastAsia="en-ID"/>
              </w:rPr>
              <w:t>x</w:t>
            </w:r>
            <w:proofErr w:type="spellEnd"/>
          </w:p>
        </w:tc>
      </w:tr>
      <w:tr w:rsidR="008272D2" w14:paraId="5C5E0A61" w14:textId="77777777" w:rsidTr="004500A6">
        <w:tc>
          <w:tcPr>
            <w:tcW w:w="2979" w:type="dxa"/>
            <w:vAlign w:val="center"/>
          </w:tcPr>
          <w:p w14:paraId="03F2F001" w14:textId="77777777" w:rsidR="008272D2" w:rsidRPr="002653CD" w:rsidRDefault="008272D2" w:rsidP="004500A6">
            <w:pPr>
              <w:pStyle w:val="DaftarParagraf"/>
              <w:ind w:left="0"/>
              <w:jc w:val="center"/>
              <w:rPr>
                <w:noProof/>
                <w:sz w:val="20"/>
                <w:szCs w:val="20"/>
                <w:lang w:val="en-US" w:eastAsia="en-US"/>
              </w:rPr>
            </w:pPr>
            <w:r w:rsidRPr="002653CD">
              <w:rPr>
                <w:sz w:val="20"/>
                <w:szCs w:val="20"/>
                <w:lang w:eastAsia="en-ID"/>
              </w:rPr>
              <w:t>XE10</w:t>
            </w:r>
          </w:p>
        </w:tc>
        <w:tc>
          <w:tcPr>
            <w:tcW w:w="3117" w:type="dxa"/>
            <w:vAlign w:val="center"/>
          </w:tcPr>
          <w:p w14:paraId="19EE0C64" w14:textId="77777777" w:rsidR="008272D2" w:rsidRPr="002653CD" w:rsidRDefault="008272D2" w:rsidP="004500A6">
            <w:pPr>
              <w:pStyle w:val="DaftarParagraf"/>
              <w:ind w:left="0"/>
              <w:jc w:val="center"/>
              <w:rPr>
                <w:noProof/>
                <w:sz w:val="20"/>
                <w:szCs w:val="20"/>
                <w:lang w:val="en-US" w:eastAsia="en-US"/>
              </w:rPr>
            </w:pPr>
            <w:r w:rsidRPr="002653CD">
              <w:rPr>
                <w:sz w:val="20"/>
                <w:szCs w:val="20"/>
                <w:lang w:eastAsia="en-ID"/>
              </w:rPr>
              <w:t xml:space="preserve">90% </w:t>
            </w:r>
            <w:proofErr w:type="spellStart"/>
            <w:r w:rsidRPr="002653CD">
              <w:rPr>
                <w:sz w:val="20"/>
                <w:szCs w:val="20"/>
                <w:lang w:eastAsia="en-ID"/>
              </w:rPr>
              <w:t>Pertam</w:t>
            </w:r>
            <w:r>
              <w:rPr>
                <w:sz w:val="20"/>
                <w:szCs w:val="20"/>
                <w:lang w:eastAsia="en-ID"/>
              </w:rPr>
              <w:t>x</w:t>
            </w:r>
            <w:r w:rsidRPr="002653CD">
              <w:rPr>
                <w:sz w:val="20"/>
                <w:szCs w:val="20"/>
                <w:lang w:eastAsia="en-ID"/>
              </w:rPr>
              <w:t>x</w:t>
            </w:r>
            <w:proofErr w:type="spellEnd"/>
            <w:r w:rsidRPr="002653CD">
              <w:rPr>
                <w:sz w:val="20"/>
                <w:szCs w:val="20"/>
                <w:lang w:eastAsia="en-ID"/>
              </w:rPr>
              <w:t xml:space="preserve"> + 10% Etanol</w:t>
            </w:r>
          </w:p>
        </w:tc>
      </w:tr>
      <w:tr w:rsidR="008272D2" w14:paraId="415C72C5" w14:textId="77777777" w:rsidTr="004500A6">
        <w:tc>
          <w:tcPr>
            <w:tcW w:w="2979" w:type="dxa"/>
            <w:vAlign w:val="center"/>
          </w:tcPr>
          <w:p w14:paraId="1EC111F8" w14:textId="77777777" w:rsidR="008272D2" w:rsidRPr="002653CD" w:rsidRDefault="008272D2" w:rsidP="004500A6">
            <w:pPr>
              <w:pStyle w:val="DaftarParagraf"/>
              <w:ind w:left="0"/>
              <w:jc w:val="center"/>
              <w:rPr>
                <w:noProof/>
                <w:sz w:val="20"/>
                <w:szCs w:val="20"/>
                <w:lang w:val="en-US" w:eastAsia="en-US"/>
              </w:rPr>
            </w:pPr>
            <w:r w:rsidRPr="002653CD">
              <w:rPr>
                <w:sz w:val="20"/>
                <w:szCs w:val="20"/>
                <w:lang w:eastAsia="en-ID"/>
              </w:rPr>
              <w:t>XE20</w:t>
            </w:r>
          </w:p>
        </w:tc>
        <w:tc>
          <w:tcPr>
            <w:tcW w:w="3117" w:type="dxa"/>
            <w:vAlign w:val="center"/>
          </w:tcPr>
          <w:p w14:paraId="6FDB0BB1" w14:textId="77777777" w:rsidR="008272D2" w:rsidRPr="002653CD" w:rsidRDefault="008272D2" w:rsidP="004500A6">
            <w:pPr>
              <w:pStyle w:val="DaftarParagraf"/>
              <w:ind w:left="0"/>
              <w:jc w:val="center"/>
              <w:rPr>
                <w:noProof/>
                <w:sz w:val="20"/>
                <w:szCs w:val="20"/>
                <w:lang w:val="en-US" w:eastAsia="en-US"/>
              </w:rPr>
            </w:pPr>
            <w:r w:rsidRPr="002653CD">
              <w:rPr>
                <w:sz w:val="20"/>
                <w:szCs w:val="20"/>
                <w:lang w:eastAsia="en-ID"/>
              </w:rPr>
              <w:t xml:space="preserve">80% </w:t>
            </w:r>
            <w:proofErr w:type="spellStart"/>
            <w:r w:rsidRPr="002653CD">
              <w:rPr>
                <w:sz w:val="20"/>
                <w:szCs w:val="20"/>
                <w:lang w:eastAsia="en-ID"/>
              </w:rPr>
              <w:t>Pertam</w:t>
            </w:r>
            <w:r>
              <w:rPr>
                <w:sz w:val="20"/>
                <w:szCs w:val="20"/>
                <w:lang w:eastAsia="en-ID"/>
              </w:rPr>
              <w:t>x</w:t>
            </w:r>
            <w:r w:rsidRPr="002653CD">
              <w:rPr>
                <w:sz w:val="20"/>
                <w:szCs w:val="20"/>
                <w:lang w:eastAsia="en-ID"/>
              </w:rPr>
              <w:t>x</w:t>
            </w:r>
            <w:proofErr w:type="spellEnd"/>
            <w:r w:rsidRPr="002653CD">
              <w:rPr>
                <w:sz w:val="20"/>
                <w:szCs w:val="20"/>
                <w:lang w:eastAsia="en-ID"/>
              </w:rPr>
              <w:t xml:space="preserve"> + 20% Etanol</w:t>
            </w:r>
          </w:p>
        </w:tc>
      </w:tr>
    </w:tbl>
    <w:p w14:paraId="3A73BC92" w14:textId="77777777" w:rsidR="008272D2" w:rsidRDefault="008272D2" w:rsidP="008272D2">
      <w:pPr>
        <w:jc w:val="center"/>
        <w:rPr>
          <w:sz w:val="20"/>
          <w:szCs w:val="20"/>
        </w:rPr>
      </w:pPr>
    </w:p>
    <w:p w14:paraId="1CF898F6" w14:textId="77777777" w:rsidR="008272D2" w:rsidRPr="00383BC0" w:rsidRDefault="008272D2" w:rsidP="008272D2">
      <w:pPr>
        <w:pBdr>
          <w:top w:val="nil"/>
          <w:left w:val="nil"/>
          <w:bottom w:val="nil"/>
          <w:right w:val="nil"/>
          <w:between w:val="nil"/>
        </w:pBdr>
        <w:ind w:left="426"/>
        <w:jc w:val="center"/>
        <w:rPr>
          <w:sz w:val="20"/>
          <w:szCs w:val="20"/>
        </w:rPr>
      </w:pPr>
      <w:r>
        <w:rPr>
          <w:b/>
          <w:sz w:val="20"/>
          <w:szCs w:val="20"/>
          <w:lang w:val="en-US"/>
        </w:rPr>
        <w:t>Tabel 2.</w:t>
      </w:r>
      <w:r>
        <w:rPr>
          <w:sz w:val="20"/>
          <w:szCs w:val="20"/>
          <w:lang w:val="en-US"/>
        </w:rPr>
        <w:t xml:space="preserve"> Torsi (Nm) </w:t>
      </w:r>
      <w:proofErr w:type="spellStart"/>
      <w:r>
        <w:rPr>
          <w:sz w:val="20"/>
          <w:szCs w:val="20"/>
          <w:lang w:val="en-US"/>
        </w:rPr>
        <w:t>Pengujian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Dynotest</w:t>
      </w:r>
      <w:proofErr w:type="spellEnd"/>
    </w:p>
    <w:tbl>
      <w:tblPr>
        <w:tblW w:w="6515" w:type="dxa"/>
        <w:jc w:val="center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913"/>
        <w:gridCol w:w="1200"/>
        <w:gridCol w:w="1263"/>
        <w:gridCol w:w="1139"/>
      </w:tblGrid>
      <w:tr w:rsidR="008272D2" w:rsidRPr="00383BC0" w14:paraId="659C3B41" w14:textId="77777777" w:rsidTr="004500A6">
        <w:trPr>
          <w:trHeight w:val="300"/>
          <w:jc w:val="center"/>
        </w:trPr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0810C94C" w14:textId="77777777" w:rsidR="008272D2" w:rsidRPr="00094E6B" w:rsidRDefault="008272D2" w:rsidP="004500A6">
            <w:pPr>
              <w:suppressAutoHyphens w:val="0"/>
              <w:jc w:val="center"/>
              <w:rPr>
                <w:b/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b/>
                <w:color w:val="000000"/>
                <w:sz w:val="20"/>
                <w:szCs w:val="20"/>
                <w:lang w:val="en-US" w:eastAsia="en-US"/>
              </w:rPr>
              <w:t>Bahan Bakar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0707175E" w14:textId="77777777" w:rsidR="008272D2" w:rsidRPr="00094E6B" w:rsidRDefault="008272D2" w:rsidP="004500A6">
            <w:pPr>
              <w:suppressAutoHyphens w:val="0"/>
              <w:jc w:val="center"/>
              <w:rPr>
                <w:b/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b/>
                <w:color w:val="000000"/>
                <w:sz w:val="20"/>
                <w:szCs w:val="20"/>
                <w:lang w:val="en-US" w:eastAsia="en-US"/>
              </w:rPr>
              <w:t>P 1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361831D0" w14:textId="77777777" w:rsidR="008272D2" w:rsidRPr="00094E6B" w:rsidRDefault="008272D2" w:rsidP="004500A6">
            <w:pPr>
              <w:suppressAutoHyphens w:val="0"/>
              <w:jc w:val="center"/>
              <w:rPr>
                <w:b/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b/>
                <w:color w:val="000000"/>
                <w:sz w:val="20"/>
                <w:szCs w:val="20"/>
                <w:lang w:val="en-US" w:eastAsia="en-US"/>
              </w:rPr>
              <w:t>P 2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593BC909" w14:textId="77777777" w:rsidR="008272D2" w:rsidRPr="00094E6B" w:rsidRDefault="008272D2" w:rsidP="004500A6">
            <w:pPr>
              <w:suppressAutoHyphens w:val="0"/>
              <w:jc w:val="center"/>
              <w:rPr>
                <w:b/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b/>
                <w:color w:val="000000"/>
                <w:sz w:val="20"/>
                <w:szCs w:val="20"/>
                <w:lang w:val="en-US" w:eastAsia="en-US"/>
              </w:rPr>
              <w:t>P3</w:t>
            </w:r>
          </w:p>
        </w:tc>
      </w:tr>
      <w:tr w:rsidR="008272D2" w:rsidRPr="00383BC0" w14:paraId="480530D0" w14:textId="77777777" w:rsidTr="004500A6">
        <w:trPr>
          <w:trHeight w:val="300"/>
          <w:jc w:val="center"/>
        </w:trPr>
        <w:tc>
          <w:tcPr>
            <w:tcW w:w="2913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359A166A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094E6B">
              <w:rPr>
                <w:color w:val="000000"/>
                <w:sz w:val="20"/>
                <w:szCs w:val="20"/>
                <w:lang w:val="en-US" w:eastAsia="en-US"/>
              </w:rPr>
              <w:t>Pertal</w:t>
            </w:r>
            <w:r>
              <w:rPr>
                <w:color w:val="000000"/>
                <w:sz w:val="20"/>
                <w:szCs w:val="20"/>
                <w:lang w:val="en-US" w:eastAsia="en-US"/>
              </w:rPr>
              <w:t>xx</w:t>
            </w:r>
            <w:proofErr w:type="spellEnd"/>
            <w:r w:rsidRPr="00094E6B">
              <w:rPr>
                <w:color w:val="000000"/>
                <w:sz w:val="20"/>
                <w:szCs w:val="20"/>
                <w:lang w:val="en-US" w:eastAsia="en-US"/>
              </w:rPr>
              <w:t xml:space="preserve"> 100 %</w:t>
            </w:r>
          </w:p>
        </w:tc>
        <w:tc>
          <w:tcPr>
            <w:tcW w:w="1200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735AA643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color w:val="000000"/>
                <w:sz w:val="20"/>
                <w:szCs w:val="20"/>
                <w:lang w:val="en-US" w:eastAsia="en-US"/>
              </w:rPr>
              <w:t>19.18</w:t>
            </w:r>
          </w:p>
        </w:tc>
        <w:tc>
          <w:tcPr>
            <w:tcW w:w="1263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77A95CA9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color w:val="000000"/>
                <w:sz w:val="20"/>
                <w:szCs w:val="20"/>
                <w:lang w:val="en-US" w:eastAsia="en-US"/>
              </w:rPr>
              <w:t>19.11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754B735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color w:val="000000"/>
                <w:sz w:val="20"/>
                <w:szCs w:val="20"/>
                <w:lang w:val="en-US" w:eastAsia="en-US"/>
              </w:rPr>
              <w:t>18.14</w:t>
            </w:r>
          </w:p>
        </w:tc>
      </w:tr>
      <w:tr w:rsidR="008272D2" w:rsidRPr="00383BC0" w14:paraId="54953FCB" w14:textId="77777777" w:rsidTr="004500A6">
        <w:trPr>
          <w:trHeight w:val="300"/>
          <w:jc w:val="center"/>
        </w:trPr>
        <w:tc>
          <w:tcPr>
            <w:tcW w:w="2913" w:type="dxa"/>
            <w:noWrap/>
            <w:vAlign w:val="center"/>
            <w:hideMark/>
          </w:tcPr>
          <w:p w14:paraId="0A2E7D1F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094E6B">
              <w:rPr>
                <w:color w:val="000000"/>
                <w:sz w:val="20"/>
                <w:szCs w:val="20"/>
                <w:lang w:val="en-US" w:eastAsia="en-US"/>
              </w:rPr>
              <w:t>Pertal</w:t>
            </w:r>
            <w:r>
              <w:rPr>
                <w:color w:val="000000"/>
                <w:sz w:val="20"/>
                <w:szCs w:val="20"/>
                <w:lang w:val="en-US" w:eastAsia="en-US"/>
              </w:rPr>
              <w:t>xx</w:t>
            </w:r>
            <w:proofErr w:type="spellEnd"/>
            <w:r w:rsidRPr="00094E6B">
              <w:rPr>
                <w:color w:val="000000"/>
                <w:sz w:val="20"/>
                <w:szCs w:val="20"/>
                <w:lang w:val="en-US" w:eastAsia="en-US"/>
              </w:rPr>
              <w:t xml:space="preserve"> 90 % + </w:t>
            </w:r>
            <w:proofErr w:type="spellStart"/>
            <w:r w:rsidRPr="00094E6B">
              <w:rPr>
                <w:color w:val="000000"/>
                <w:sz w:val="20"/>
                <w:szCs w:val="20"/>
                <w:lang w:val="en-US" w:eastAsia="en-US"/>
              </w:rPr>
              <w:t>Etanol</w:t>
            </w:r>
            <w:proofErr w:type="spellEnd"/>
            <w:r w:rsidRPr="00094E6B">
              <w:rPr>
                <w:color w:val="000000"/>
                <w:sz w:val="20"/>
                <w:szCs w:val="20"/>
                <w:lang w:val="en-US" w:eastAsia="en-US"/>
              </w:rPr>
              <w:t xml:space="preserve"> 10 %</w:t>
            </w:r>
          </w:p>
        </w:tc>
        <w:tc>
          <w:tcPr>
            <w:tcW w:w="1200" w:type="dxa"/>
            <w:noWrap/>
            <w:vAlign w:val="center"/>
            <w:hideMark/>
          </w:tcPr>
          <w:p w14:paraId="3482D4C5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color w:val="000000"/>
                <w:sz w:val="20"/>
                <w:szCs w:val="20"/>
                <w:lang w:val="en-US" w:eastAsia="en-US"/>
              </w:rPr>
              <w:t>19.20</w:t>
            </w:r>
          </w:p>
        </w:tc>
        <w:tc>
          <w:tcPr>
            <w:tcW w:w="1263" w:type="dxa"/>
            <w:noWrap/>
            <w:vAlign w:val="center"/>
            <w:hideMark/>
          </w:tcPr>
          <w:p w14:paraId="1A29607C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color w:val="000000"/>
                <w:sz w:val="20"/>
                <w:szCs w:val="20"/>
                <w:lang w:val="en-US" w:eastAsia="en-US"/>
              </w:rPr>
              <w:t>19.54</w:t>
            </w:r>
          </w:p>
        </w:tc>
        <w:tc>
          <w:tcPr>
            <w:tcW w:w="1139" w:type="dxa"/>
            <w:noWrap/>
            <w:vAlign w:val="center"/>
            <w:hideMark/>
          </w:tcPr>
          <w:p w14:paraId="4067437F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color w:val="000000"/>
                <w:sz w:val="20"/>
                <w:szCs w:val="20"/>
                <w:lang w:val="en-US" w:eastAsia="en-US"/>
              </w:rPr>
              <w:t>18.78</w:t>
            </w:r>
          </w:p>
        </w:tc>
      </w:tr>
      <w:tr w:rsidR="008272D2" w:rsidRPr="00383BC0" w14:paraId="319F207A" w14:textId="77777777" w:rsidTr="004500A6">
        <w:trPr>
          <w:trHeight w:val="300"/>
          <w:jc w:val="center"/>
        </w:trPr>
        <w:tc>
          <w:tcPr>
            <w:tcW w:w="2913" w:type="dxa"/>
            <w:noWrap/>
            <w:vAlign w:val="center"/>
            <w:hideMark/>
          </w:tcPr>
          <w:p w14:paraId="7CBD34B8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094E6B">
              <w:rPr>
                <w:color w:val="000000"/>
                <w:sz w:val="20"/>
                <w:szCs w:val="20"/>
                <w:lang w:val="en-US" w:eastAsia="en-US"/>
              </w:rPr>
              <w:t>Pertal</w:t>
            </w:r>
            <w:r>
              <w:rPr>
                <w:color w:val="000000"/>
                <w:sz w:val="20"/>
                <w:szCs w:val="20"/>
                <w:lang w:val="en-US" w:eastAsia="en-US"/>
              </w:rPr>
              <w:t>xx</w:t>
            </w:r>
            <w:proofErr w:type="spellEnd"/>
            <w:r w:rsidRPr="00094E6B">
              <w:rPr>
                <w:color w:val="000000"/>
                <w:sz w:val="20"/>
                <w:szCs w:val="20"/>
                <w:lang w:val="en-US" w:eastAsia="en-US"/>
              </w:rPr>
              <w:t xml:space="preserve"> 80 % + </w:t>
            </w:r>
            <w:proofErr w:type="spellStart"/>
            <w:r w:rsidRPr="00094E6B">
              <w:rPr>
                <w:color w:val="000000"/>
                <w:sz w:val="20"/>
                <w:szCs w:val="20"/>
                <w:lang w:val="en-US" w:eastAsia="en-US"/>
              </w:rPr>
              <w:t>Etanol</w:t>
            </w:r>
            <w:proofErr w:type="spellEnd"/>
            <w:r w:rsidRPr="00094E6B">
              <w:rPr>
                <w:color w:val="000000"/>
                <w:sz w:val="20"/>
                <w:szCs w:val="20"/>
                <w:lang w:val="en-US" w:eastAsia="en-US"/>
              </w:rPr>
              <w:t xml:space="preserve"> 20 %</w:t>
            </w:r>
          </w:p>
        </w:tc>
        <w:tc>
          <w:tcPr>
            <w:tcW w:w="1200" w:type="dxa"/>
            <w:shd w:val="clear" w:color="auto" w:fill="FF0000"/>
            <w:noWrap/>
            <w:vAlign w:val="center"/>
            <w:hideMark/>
          </w:tcPr>
          <w:p w14:paraId="019C7F38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color w:val="000000"/>
                <w:sz w:val="20"/>
                <w:szCs w:val="20"/>
                <w:lang w:val="en-US" w:eastAsia="en-US"/>
              </w:rPr>
              <w:t>19.88</w:t>
            </w:r>
          </w:p>
        </w:tc>
        <w:tc>
          <w:tcPr>
            <w:tcW w:w="1263" w:type="dxa"/>
            <w:noWrap/>
            <w:vAlign w:val="center"/>
            <w:hideMark/>
          </w:tcPr>
          <w:p w14:paraId="6BC92AEF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color w:val="000000"/>
                <w:sz w:val="20"/>
                <w:szCs w:val="20"/>
                <w:lang w:val="en-US" w:eastAsia="en-US"/>
              </w:rPr>
              <w:t>19.56</w:t>
            </w:r>
          </w:p>
        </w:tc>
        <w:tc>
          <w:tcPr>
            <w:tcW w:w="1139" w:type="dxa"/>
            <w:noWrap/>
            <w:vAlign w:val="center"/>
            <w:hideMark/>
          </w:tcPr>
          <w:p w14:paraId="1F80F762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color w:val="000000"/>
                <w:sz w:val="20"/>
                <w:szCs w:val="20"/>
                <w:lang w:val="en-US" w:eastAsia="en-US"/>
              </w:rPr>
              <w:t>18.67</w:t>
            </w:r>
          </w:p>
        </w:tc>
      </w:tr>
      <w:tr w:rsidR="008272D2" w:rsidRPr="00383BC0" w14:paraId="3A21DA87" w14:textId="77777777" w:rsidTr="004500A6">
        <w:trPr>
          <w:trHeight w:val="300"/>
          <w:jc w:val="center"/>
        </w:trPr>
        <w:tc>
          <w:tcPr>
            <w:tcW w:w="2913" w:type="dxa"/>
            <w:noWrap/>
            <w:vAlign w:val="center"/>
            <w:hideMark/>
          </w:tcPr>
          <w:p w14:paraId="40ADB2CD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094E6B">
              <w:rPr>
                <w:color w:val="000000"/>
                <w:sz w:val="20"/>
                <w:szCs w:val="20"/>
                <w:lang w:val="en-US" w:eastAsia="en-US"/>
              </w:rPr>
              <w:t>Pertam</w:t>
            </w:r>
            <w:r>
              <w:rPr>
                <w:color w:val="000000"/>
                <w:sz w:val="20"/>
                <w:szCs w:val="20"/>
                <w:lang w:val="en-US" w:eastAsia="en-US"/>
              </w:rPr>
              <w:t>x</w:t>
            </w:r>
            <w:r w:rsidRPr="00094E6B">
              <w:rPr>
                <w:color w:val="000000"/>
                <w:sz w:val="20"/>
                <w:szCs w:val="20"/>
                <w:lang w:val="en-US" w:eastAsia="en-US"/>
              </w:rPr>
              <w:t>x</w:t>
            </w:r>
            <w:proofErr w:type="spellEnd"/>
            <w:r w:rsidRPr="00094E6B">
              <w:rPr>
                <w:color w:val="000000"/>
                <w:sz w:val="20"/>
                <w:szCs w:val="20"/>
                <w:lang w:val="en-US" w:eastAsia="en-US"/>
              </w:rPr>
              <w:t xml:space="preserve"> 100 %</w:t>
            </w:r>
          </w:p>
        </w:tc>
        <w:tc>
          <w:tcPr>
            <w:tcW w:w="1200" w:type="dxa"/>
            <w:noWrap/>
            <w:vAlign w:val="center"/>
            <w:hideMark/>
          </w:tcPr>
          <w:p w14:paraId="62B12B14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color w:val="000000"/>
                <w:sz w:val="20"/>
                <w:szCs w:val="20"/>
                <w:lang w:val="en-US" w:eastAsia="en-US"/>
              </w:rPr>
              <w:t>18.58</w:t>
            </w:r>
          </w:p>
        </w:tc>
        <w:tc>
          <w:tcPr>
            <w:tcW w:w="1263" w:type="dxa"/>
            <w:noWrap/>
            <w:vAlign w:val="center"/>
            <w:hideMark/>
          </w:tcPr>
          <w:p w14:paraId="41CE787B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color w:val="000000"/>
                <w:sz w:val="20"/>
                <w:szCs w:val="20"/>
                <w:lang w:val="en-US" w:eastAsia="en-US"/>
              </w:rPr>
              <w:t>18.67</w:t>
            </w:r>
          </w:p>
        </w:tc>
        <w:tc>
          <w:tcPr>
            <w:tcW w:w="1139" w:type="dxa"/>
            <w:noWrap/>
            <w:vAlign w:val="center"/>
            <w:hideMark/>
          </w:tcPr>
          <w:p w14:paraId="28F0D4D6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color w:val="000000"/>
                <w:sz w:val="20"/>
                <w:szCs w:val="20"/>
                <w:lang w:val="en-US" w:eastAsia="en-US"/>
              </w:rPr>
              <w:t>18.63</w:t>
            </w:r>
          </w:p>
        </w:tc>
      </w:tr>
      <w:tr w:rsidR="008272D2" w:rsidRPr="00383BC0" w14:paraId="4EBEBD3C" w14:textId="77777777" w:rsidTr="004500A6">
        <w:trPr>
          <w:trHeight w:val="300"/>
          <w:jc w:val="center"/>
        </w:trPr>
        <w:tc>
          <w:tcPr>
            <w:tcW w:w="2913" w:type="dxa"/>
            <w:noWrap/>
            <w:vAlign w:val="center"/>
            <w:hideMark/>
          </w:tcPr>
          <w:p w14:paraId="3FC93D24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094E6B">
              <w:rPr>
                <w:color w:val="000000"/>
                <w:sz w:val="20"/>
                <w:szCs w:val="20"/>
                <w:lang w:val="en-US" w:eastAsia="en-US"/>
              </w:rPr>
              <w:t>Pertam</w:t>
            </w:r>
            <w:r>
              <w:rPr>
                <w:color w:val="000000"/>
                <w:sz w:val="20"/>
                <w:szCs w:val="20"/>
                <w:lang w:val="en-US" w:eastAsia="en-US"/>
              </w:rPr>
              <w:t>x</w:t>
            </w:r>
            <w:r w:rsidRPr="00094E6B">
              <w:rPr>
                <w:color w:val="000000"/>
                <w:sz w:val="20"/>
                <w:szCs w:val="20"/>
                <w:lang w:val="en-US" w:eastAsia="en-US"/>
              </w:rPr>
              <w:t>x</w:t>
            </w:r>
            <w:proofErr w:type="spellEnd"/>
            <w:r w:rsidRPr="00094E6B">
              <w:rPr>
                <w:color w:val="000000"/>
                <w:sz w:val="20"/>
                <w:szCs w:val="20"/>
                <w:lang w:val="en-US" w:eastAsia="en-US"/>
              </w:rPr>
              <w:t xml:space="preserve"> 90 % + </w:t>
            </w:r>
            <w:proofErr w:type="spellStart"/>
            <w:r w:rsidRPr="00094E6B">
              <w:rPr>
                <w:color w:val="000000"/>
                <w:sz w:val="20"/>
                <w:szCs w:val="20"/>
                <w:lang w:val="en-US" w:eastAsia="en-US"/>
              </w:rPr>
              <w:t>Etanol</w:t>
            </w:r>
            <w:proofErr w:type="spellEnd"/>
            <w:r w:rsidRPr="00094E6B">
              <w:rPr>
                <w:color w:val="000000"/>
                <w:sz w:val="20"/>
                <w:szCs w:val="20"/>
                <w:lang w:val="en-US" w:eastAsia="en-US"/>
              </w:rPr>
              <w:t xml:space="preserve"> 10 %</w:t>
            </w:r>
          </w:p>
        </w:tc>
        <w:tc>
          <w:tcPr>
            <w:tcW w:w="1200" w:type="dxa"/>
            <w:noWrap/>
            <w:vAlign w:val="center"/>
            <w:hideMark/>
          </w:tcPr>
          <w:p w14:paraId="263B6E96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color w:val="000000"/>
                <w:sz w:val="20"/>
                <w:szCs w:val="20"/>
                <w:lang w:val="en-US" w:eastAsia="en-US"/>
              </w:rPr>
              <w:t>18.72</w:t>
            </w:r>
          </w:p>
        </w:tc>
        <w:tc>
          <w:tcPr>
            <w:tcW w:w="1263" w:type="dxa"/>
            <w:noWrap/>
            <w:vAlign w:val="center"/>
            <w:hideMark/>
          </w:tcPr>
          <w:p w14:paraId="510E4888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color w:val="000000"/>
                <w:sz w:val="20"/>
                <w:szCs w:val="20"/>
                <w:lang w:val="en-US" w:eastAsia="en-US"/>
              </w:rPr>
              <w:t>18.65</w:t>
            </w:r>
          </w:p>
        </w:tc>
        <w:tc>
          <w:tcPr>
            <w:tcW w:w="1139" w:type="dxa"/>
            <w:noWrap/>
            <w:vAlign w:val="center"/>
            <w:hideMark/>
          </w:tcPr>
          <w:p w14:paraId="2C0173A8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color w:val="000000"/>
                <w:sz w:val="20"/>
                <w:szCs w:val="20"/>
                <w:lang w:val="en-US" w:eastAsia="en-US"/>
              </w:rPr>
              <w:t>18.61</w:t>
            </w:r>
          </w:p>
        </w:tc>
      </w:tr>
      <w:tr w:rsidR="008272D2" w:rsidRPr="00383BC0" w14:paraId="27144B3A" w14:textId="77777777" w:rsidTr="004500A6">
        <w:trPr>
          <w:trHeight w:val="300"/>
          <w:jc w:val="center"/>
        </w:trPr>
        <w:tc>
          <w:tcPr>
            <w:tcW w:w="2913" w:type="dxa"/>
            <w:noWrap/>
            <w:vAlign w:val="center"/>
            <w:hideMark/>
          </w:tcPr>
          <w:p w14:paraId="066E9266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094E6B">
              <w:rPr>
                <w:color w:val="000000"/>
                <w:sz w:val="20"/>
                <w:szCs w:val="20"/>
                <w:lang w:val="en-US" w:eastAsia="en-US"/>
              </w:rPr>
              <w:t>Pertam</w:t>
            </w:r>
            <w:r>
              <w:rPr>
                <w:color w:val="000000"/>
                <w:sz w:val="20"/>
                <w:szCs w:val="20"/>
                <w:lang w:val="en-US" w:eastAsia="en-US"/>
              </w:rPr>
              <w:t>x</w:t>
            </w:r>
            <w:r w:rsidRPr="00094E6B">
              <w:rPr>
                <w:color w:val="000000"/>
                <w:sz w:val="20"/>
                <w:szCs w:val="20"/>
                <w:lang w:val="en-US" w:eastAsia="en-US"/>
              </w:rPr>
              <w:t>x</w:t>
            </w:r>
            <w:proofErr w:type="spellEnd"/>
            <w:r w:rsidRPr="00094E6B">
              <w:rPr>
                <w:color w:val="000000"/>
                <w:sz w:val="20"/>
                <w:szCs w:val="20"/>
                <w:lang w:val="en-US" w:eastAsia="en-US"/>
              </w:rPr>
              <w:t xml:space="preserve"> 80 % + </w:t>
            </w:r>
            <w:proofErr w:type="spellStart"/>
            <w:r w:rsidRPr="00094E6B">
              <w:rPr>
                <w:color w:val="000000"/>
                <w:sz w:val="20"/>
                <w:szCs w:val="20"/>
                <w:lang w:val="en-US" w:eastAsia="en-US"/>
              </w:rPr>
              <w:t>Etanol</w:t>
            </w:r>
            <w:proofErr w:type="spellEnd"/>
            <w:r w:rsidRPr="00094E6B">
              <w:rPr>
                <w:color w:val="000000"/>
                <w:sz w:val="20"/>
                <w:szCs w:val="20"/>
                <w:lang w:val="en-US" w:eastAsia="en-US"/>
              </w:rPr>
              <w:t xml:space="preserve"> 20 %</w:t>
            </w:r>
          </w:p>
        </w:tc>
        <w:tc>
          <w:tcPr>
            <w:tcW w:w="1200" w:type="dxa"/>
            <w:noWrap/>
            <w:vAlign w:val="center"/>
            <w:hideMark/>
          </w:tcPr>
          <w:p w14:paraId="5AF3003C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color w:val="000000"/>
                <w:sz w:val="20"/>
                <w:szCs w:val="20"/>
                <w:lang w:val="en-US" w:eastAsia="en-US"/>
              </w:rPr>
              <w:t>19.64</w:t>
            </w:r>
          </w:p>
        </w:tc>
        <w:tc>
          <w:tcPr>
            <w:tcW w:w="1263" w:type="dxa"/>
            <w:noWrap/>
            <w:vAlign w:val="center"/>
            <w:hideMark/>
          </w:tcPr>
          <w:p w14:paraId="375CEBF1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color w:val="000000"/>
                <w:sz w:val="20"/>
                <w:szCs w:val="20"/>
                <w:lang w:val="en-US" w:eastAsia="en-US"/>
              </w:rPr>
              <w:t>19.18</w:t>
            </w:r>
          </w:p>
        </w:tc>
        <w:tc>
          <w:tcPr>
            <w:tcW w:w="1139" w:type="dxa"/>
            <w:noWrap/>
            <w:vAlign w:val="center"/>
            <w:hideMark/>
          </w:tcPr>
          <w:p w14:paraId="02D456D8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color w:val="000000"/>
                <w:sz w:val="20"/>
                <w:szCs w:val="20"/>
                <w:lang w:val="en-US" w:eastAsia="en-US"/>
              </w:rPr>
              <w:t>18.84</w:t>
            </w:r>
          </w:p>
        </w:tc>
      </w:tr>
    </w:tbl>
    <w:p w14:paraId="230FD619" w14:textId="77777777" w:rsidR="008272D2" w:rsidRDefault="008272D2" w:rsidP="008272D2">
      <w:pPr>
        <w:jc w:val="center"/>
        <w:rPr>
          <w:sz w:val="20"/>
          <w:szCs w:val="20"/>
        </w:rPr>
      </w:pPr>
    </w:p>
    <w:p w14:paraId="7D12A660" w14:textId="77777777" w:rsidR="008272D2" w:rsidRPr="00383BC0" w:rsidRDefault="008272D2" w:rsidP="008272D2">
      <w:pPr>
        <w:pBdr>
          <w:top w:val="nil"/>
          <w:left w:val="nil"/>
          <w:bottom w:val="nil"/>
          <w:right w:val="nil"/>
          <w:between w:val="nil"/>
        </w:pBdr>
        <w:ind w:left="426"/>
        <w:jc w:val="center"/>
        <w:rPr>
          <w:sz w:val="20"/>
          <w:szCs w:val="20"/>
        </w:rPr>
      </w:pPr>
      <w:r>
        <w:rPr>
          <w:b/>
          <w:sz w:val="20"/>
          <w:szCs w:val="20"/>
          <w:lang w:val="en-US"/>
        </w:rPr>
        <w:t>Tabel 3.</w:t>
      </w:r>
      <w:r>
        <w:rPr>
          <w:sz w:val="20"/>
          <w:szCs w:val="20"/>
          <w:lang w:val="en-US"/>
        </w:rPr>
        <w:t xml:space="preserve"> Daya (HP) </w:t>
      </w:r>
      <w:proofErr w:type="spellStart"/>
      <w:r>
        <w:rPr>
          <w:sz w:val="20"/>
          <w:szCs w:val="20"/>
          <w:lang w:val="en-US"/>
        </w:rPr>
        <w:t>Pengujian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Dynotest</w:t>
      </w:r>
      <w:proofErr w:type="spellEnd"/>
    </w:p>
    <w:tbl>
      <w:tblPr>
        <w:tblW w:w="6379" w:type="dxa"/>
        <w:jc w:val="center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1134"/>
        <w:gridCol w:w="1134"/>
        <w:gridCol w:w="1139"/>
      </w:tblGrid>
      <w:tr w:rsidR="008272D2" w:rsidRPr="00094E6B" w14:paraId="32601815" w14:textId="77777777" w:rsidTr="004500A6">
        <w:trPr>
          <w:trHeight w:val="300"/>
          <w:jc w:val="center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4F85B92B" w14:textId="77777777" w:rsidR="008272D2" w:rsidRPr="00094E6B" w:rsidRDefault="008272D2" w:rsidP="004500A6">
            <w:pPr>
              <w:suppressAutoHyphens w:val="0"/>
              <w:jc w:val="center"/>
              <w:rPr>
                <w:b/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b/>
                <w:color w:val="000000"/>
                <w:sz w:val="20"/>
                <w:szCs w:val="20"/>
                <w:lang w:val="en-US" w:eastAsia="en-US"/>
              </w:rPr>
              <w:t>Bahan Bakar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581D900B" w14:textId="77777777" w:rsidR="008272D2" w:rsidRPr="00094E6B" w:rsidRDefault="008272D2" w:rsidP="004500A6">
            <w:pPr>
              <w:suppressAutoHyphens w:val="0"/>
              <w:jc w:val="center"/>
              <w:rPr>
                <w:b/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b/>
                <w:color w:val="000000"/>
                <w:sz w:val="20"/>
                <w:szCs w:val="20"/>
                <w:lang w:val="en-US" w:eastAsia="en-US"/>
              </w:rPr>
              <w:t>P 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012BE5A5" w14:textId="77777777" w:rsidR="008272D2" w:rsidRPr="00094E6B" w:rsidRDefault="008272D2" w:rsidP="004500A6">
            <w:pPr>
              <w:suppressAutoHyphens w:val="0"/>
              <w:jc w:val="center"/>
              <w:rPr>
                <w:b/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b/>
                <w:color w:val="000000"/>
                <w:sz w:val="20"/>
                <w:szCs w:val="20"/>
                <w:lang w:val="en-US" w:eastAsia="en-US"/>
              </w:rPr>
              <w:t>P 2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0C1590C9" w14:textId="77777777" w:rsidR="008272D2" w:rsidRPr="00094E6B" w:rsidRDefault="008272D2" w:rsidP="004500A6">
            <w:pPr>
              <w:suppressAutoHyphens w:val="0"/>
              <w:jc w:val="center"/>
              <w:rPr>
                <w:b/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b/>
                <w:color w:val="000000"/>
                <w:sz w:val="20"/>
                <w:szCs w:val="20"/>
                <w:lang w:val="en-US" w:eastAsia="en-US"/>
              </w:rPr>
              <w:t>P3</w:t>
            </w:r>
          </w:p>
        </w:tc>
      </w:tr>
      <w:tr w:rsidR="008272D2" w:rsidRPr="00094E6B" w14:paraId="74EF67A8" w14:textId="77777777" w:rsidTr="004500A6">
        <w:trPr>
          <w:trHeight w:val="300"/>
          <w:jc w:val="center"/>
        </w:trPr>
        <w:tc>
          <w:tcPr>
            <w:tcW w:w="2972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2B88B14A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094E6B">
              <w:rPr>
                <w:color w:val="000000"/>
                <w:sz w:val="20"/>
                <w:szCs w:val="20"/>
                <w:lang w:val="en-US" w:eastAsia="en-US"/>
              </w:rPr>
              <w:t>Pertal</w:t>
            </w:r>
            <w:r>
              <w:rPr>
                <w:color w:val="000000"/>
                <w:sz w:val="20"/>
                <w:szCs w:val="20"/>
                <w:lang w:val="en-US" w:eastAsia="en-US"/>
              </w:rPr>
              <w:t>xx</w:t>
            </w:r>
            <w:proofErr w:type="spellEnd"/>
            <w:r w:rsidRPr="00094E6B">
              <w:rPr>
                <w:color w:val="000000"/>
                <w:sz w:val="20"/>
                <w:szCs w:val="20"/>
                <w:lang w:val="en-US" w:eastAsia="en-US"/>
              </w:rPr>
              <w:t xml:space="preserve"> 100 %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60622F0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color w:val="000000"/>
                <w:sz w:val="20"/>
                <w:szCs w:val="20"/>
                <w:lang w:val="en-US" w:eastAsia="en-US"/>
              </w:rPr>
              <w:t>6.8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2477121D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color w:val="000000"/>
                <w:sz w:val="20"/>
                <w:szCs w:val="20"/>
                <w:lang w:val="en-US" w:eastAsia="en-US"/>
              </w:rPr>
              <w:t>6.9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06FEB842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color w:val="000000"/>
                <w:sz w:val="20"/>
                <w:szCs w:val="20"/>
                <w:lang w:val="en-US" w:eastAsia="en-US"/>
              </w:rPr>
              <w:t>6.8</w:t>
            </w:r>
          </w:p>
        </w:tc>
      </w:tr>
      <w:tr w:rsidR="008272D2" w:rsidRPr="00094E6B" w14:paraId="46C4C588" w14:textId="77777777" w:rsidTr="004500A6">
        <w:trPr>
          <w:trHeight w:val="300"/>
          <w:jc w:val="center"/>
        </w:trPr>
        <w:tc>
          <w:tcPr>
            <w:tcW w:w="2972" w:type="dxa"/>
            <w:noWrap/>
            <w:vAlign w:val="center"/>
            <w:hideMark/>
          </w:tcPr>
          <w:p w14:paraId="1F689444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094E6B">
              <w:rPr>
                <w:color w:val="000000"/>
                <w:sz w:val="20"/>
                <w:szCs w:val="20"/>
                <w:lang w:val="en-US" w:eastAsia="en-US"/>
              </w:rPr>
              <w:t>Pertal</w:t>
            </w:r>
            <w:r>
              <w:rPr>
                <w:color w:val="000000"/>
                <w:sz w:val="20"/>
                <w:szCs w:val="20"/>
                <w:lang w:val="en-US" w:eastAsia="en-US"/>
              </w:rPr>
              <w:t>xx</w:t>
            </w:r>
            <w:proofErr w:type="spellEnd"/>
            <w:r w:rsidRPr="00094E6B">
              <w:rPr>
                <w:color w:val="000000"/>
                <w:sz w:val="20"/>
                <w:szCs w:val="20"/>
                <w:lang w:val="en-US" w:eastAsia="en-US"/>
              </w:rPr>
              <w:t xml:space="preserve"> 90 % + </w:t>
            </w:r>
            <w:proofErr w:type="spellStart"/>
            <w:r w:rsidRPr="00094E6B">
              <w:rPr>
                <w:color w:val="000000"/>
                <w:sz w:val="20"/>
                <w:szCs w:val="20"/>
                <w:lang w:val="en-US" w:eastAsia="en-US"/>
              </w:rPr>
              <w:t>Etanol</w:t>
            </w:r>
            <w:proofErr w:type="spellEnd"/>
            <w:r w:rsidRPr="00094E6B">
              <w:rPr>
                <w:color w:val="000000"/>
                <w:sz w:val="20"/>
                <w:szCs w:val="20"/>
                <w:lang w:val="en-US" w:eastAsia="en-US"/>
              </w:rPr>
              <w:t xml:space="preserve"> 10 %</w:t>
            </w:r>
          </w:p>
        </w:tc>
        <w:tc>
          <w:tcPr>
            <w:tcW w:w="1134" w:type="dxa"/>
            <w:noWrap/>
            <w:vAlign w:val="center"/>
            <w:hideMark/>
          </w:tcPr>
          <w:p w14:paraId="0A0CAE7A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color w:val="000000"/>
                <w:sz w:val="20"/>
                <w:szCs w:val="20"/>
                <w:lang w:val="en-US" w:eastAsia="en-US"/>
              </w:rPr>
              <w:t>7</w:t>
            </w:r>
          </w:p>
        </w:tc>
        <w:tc>
          <w:tcPr>
            <w:tcW w:w="1134" w:type="dxa"/>
            <w:noWrap/>
            <w:vAlign w:val="center"/>
            <w:hideMark/>
          </w:tcPr>
          <w:p w14:paraId="238E3385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color w:val="000000"/>
                <w:sz w:val="20"/>
                <w:szCs w:val="20"/>
                <w:lang w:val="en-US" w:eastAsia="en-US"/>
              </w:rPr>
              <w:t>7</w:t>
            </w:r>
          </w:p>
        </w:tc>
        <w:tc>
          <w:tcPr>
            <w:tcW w:w="1139" w:type="dxa"/>
            <w:noWrap/>
            <w:vAlign w:val="center"/>
            <w:hideMark/>
          </w:tcPr>
          <w:p w14:paraId="215B4DCF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color w:val="000000"/>
                <w:sz w:val="20"/>
                <w:szCs w:val="20"/>
                <w:lang w:val="en-US" w:eastAsia="en-US"/>
              </w:rPr>
              <w:t>7</w:t>
            </w:r>
          </w:p>
        </w:tc>
      </w:tr>
      <w:tr w:rsidR="008272D2" w:rsidRPr="00094E6B" w14:paraId="7660C05E" w14:textId="77777777" w:rsidTr="004500A6">
        <w:trPr>
          <w:trHeight w:val="300"/>
          <w:jc w:val="center"/>
        </w:trPr>
        <w:tc>
          <w:tcPr>
            <w:tcW w:w="2972" w:type="dxa"/>
            <w:noWrap/>
            <w:vAlign w:val="center"/>
            <w:hideMark/>
          </w:tcPr>
          <w:p w14:paraId="05DAC941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094E6B">
              <w:rPr>
                <w:color w:val="000000"/>
                <w:sz w:val="20"/>
                <w:szCs w:val="20"/>
                <w:lang w:val="en-US" w:eastAsia="en-US"/>
              </w:rPr>
              <w:t>Pertal</w:t>
            </w:r>
            <w:r>
              <w:rPr>
                <w:color w:val="000000"/>
                <w:sz w:val="20"/>
                <w:szCs w:val="20"/>
                <w:lang w:val="en-US" w:eastAsia="en-US"/>
              </w:rPr>
              <w:t>xx</w:t>
            </w:r>
            <w:proofErr w:type="spellEnd"/>
            <w:r w:rsidRPr="00094E6B">
              <w:rPr>
                <w:color w:val="000000"/>
                <w:sz w:val="20"/>
                <w:szCs w:val="20"/>
                <w:lang w:val="en-US" w:eastAsia="en-US"/>
              </w:rPr>
              <w:t xml:space="preserve"> 80 % + </w:t>
            </w:r>
            <w:proofErr w:type="spellStart"/>
            <w:r w:rsidRPr="00094E6B">
              <w:rPr>
                <w:color w:val="000000"/>
                <w:sz w:val="20"/>
                <w:szCs w:val="20"/>
                <w:lang w:val="en-US" w:eastAsia="en-US"/>
              </w:rPr>
              <w:t>Etanol</w:t>
            </w:r>
            <w:proofErr w:type="spellEnd"/>
            <w:r w:rsidRPr="00094E6B">
              <w:rPr>
                <w:color w:val="000000"/>
                <w:sz w:val="20"/>
                <w:szCs w:val="20"/>
                <w:lang w:val="en-US" w:eastAsia="en-US"/>
              </w:rPr>
              <w:t xml:space="preserve"> 20 %</w:t>
            </w:r>
          </w:p>
        </w:tc>
        <w:tc>
          <w:tcPr>
            <w:tcW w:w="1134" w:type="dxa"/>
            <w:noWrap/>
            <w:vAlign w:val="center"/>
            <w:hideMark/>
          </w:tcPr>
          <w:p w14:paraId="356763BC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color w:val="000000"/>
                <w:sz w:val="20"/>
                <w:szCs w:val="20"/>
                <w:lang w:val="en-US" w:eastAsia="en-US"/>
              </w:rPr>
              <w:t>7.1</w:t>
            </w:r>
          </w:p>
        </w:tc>
        <w:tc>
          <w:tcPr>
            <w:tcW w:w="1134" w:type="dxa"/>
            <w:noWrap/>
            <w:vAlign w:val="center"/>
            <w:hideMark/>
          </w:tcPr>
          <w:p w14:paraId="5A69E1B6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color w:val="000000"/>
                <w:sz w:val="20"/>
                <w:szCs w:val="20"/>
                <w:lang w:val="en-US" w:eastAsia="en-US"/>
              </w:rPr>
              <w:t>7.1</w:t>
            </w:r>
          </w:p>
        </w:tc>
        <w:tc>
          <w:tcPr>
            <w:tcW w:w="1139" w:type="dxa"/>
            <w:noWrap/>
            <w:vAlign w:val="center"/>
            <w:hideMark/>
          </w:tcPr>
          <w:p w14:paraId="2B04E8B9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color w:val="000000"/>
                <w:sz w:val="20"/>
                <w:szCs w:val="20"/>
                <w:lang w:val="en-US" w:eastAsia="en-US"/>
              </w:rPr>
              <w:t>7.1</w:t>
            </w:r>
          </w:p>
        </w:tc>
      </w:tr>
      <w:tr w:rsidR="008272D2" w:rsidRPr="00094E6B" w14:paraId="4AB58EB8" w14:textId="77777777" w:rsidTr="004500A6">
        <w:trPr>
          <w:trHeight w:val="300"/>
          <w:jc w:val="center"/>
        </w:trPr>
        <w:tc>
          <w:tcPr>
            <w:tcW w:w="2972" w:type="dxa"/>
            <w:noWrap/>
            <w:vAlign w:val="center"/>
            <w:hideMark/>
          </w:tcPr>
          <w:p w14:paraId="78C0DB11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094E6B">
              <w:rPr>
                <w:color w:val="000000"/>
                <w:sz w:val="20"/>
                <w:szCs w:val="20"/>
                <w:lang w:val="en-US" w:eastAsia="en-US"/>
              </w:rPr>
              <w:t>Pertam</w:t>
            </w:r>
            <w:r>
              <w:rPr>
                <w:color w:val="000000"/>
                <w:sz w:val="20"/>
                <w:szCs w:val="20"/>
                <w:lang w:val="en-US" w:eastAsia="en-US"/>
              </w:rPr>
              <w:t>x</w:t>
            </w:r>
            <w:r w:rsidRPr="00094E6B">
              <w:rPr>
                <w:color w:val="000000"/>
                <w:sz w:val="20"/>
                <w:szCs w:val="20"/>
                <w:lang w:val="en-US" w:eastAsia="en-US"/>
              </w:rPr>
              <w:t>x</w:t>
            </w:r>
            <w:proofErr w:type="spellEnd"/>
            <w:r w:rsidRPr="00094E6B">
              <w:rPr>
                <w:color w:val="000000"/>
                <w:sz w:val="20"/>
                <w:szCs w:val="20"/>
                <w:lang w:val="en-US" w:eastAsia="en-US"/>
              </w:rPr>
              <w:t xml:space="preserve"> 100 %</w:t>
            </w:r>
          </w:p>
        </w:tc>
        <w:tc>
          <w:tcPr>
            <w:tcW w:w="1134" w:type="dxa"/>
            <w:noWrap/>
            <w:vAlign w:val="center"/>
            <w:hideMark/>
          </w:tcPr>
          <w:p w14:paraId="19A1245F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color w:val="000000"/>
                <w:sz w:val="20"/>
                <w:szCs w:val="20"/>
                <w:lang w:val="en-US" w:eastAsia="en-US"/>
              </w:rPr>
              <w:t>7</w:t>
            </w:r>
          </w:p>
        </w:tc>
        <w:tc>
          <w:tcPr>
            <w:tcW w:w="1134" w:type="dxa"/>
            <w:noWrap/>
            <w:vAlign w:val="center"/>
            <w:hideMark/>
          </w:tcPr>
          <w:p w14:paraId="55FD1A77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color w:val="000000"/>
                <w:sz w:val="20"/>
                <w:szCs w:val="20"/>
                <w:lang w:val="en-US" w:eastAsia="en-US"/>
              </w:rPr>
              <w:t>7.1</w:t>
            </w:r>
          </w:p>
        </w:tc>
        <w:tc>
          <w:tcPr>
            <w:tcW w:w="1139" w:type="dxa"/>
            <w:noWrap/>
            <w:vAlign w:val="center"/>
            <w:hideMark/>
          </w:tcPr>
          <w:p w14:paraId="69ED2BC8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color w:val="000000"/>
                <w:sz w:val="20"/>
                <w:szCs w:val="20"/>
                <w:lang w:val="en-US" w:eastAsia="en-US"/>
              </w:rPr>
              <w:t>7.2</w:t>
            </w:r>
          </w:p>
        </w:tc>
      </w:tr>
      <w:tr w:rsidR="008272D2" w:rsidRPr="00094E6B" w14:paraId="75CB3916" w14:textId="77777777" w:rsidTr="004500A6">
        <w:trPr>
          <w:trHeight w:val="300"/>
          <w:jc w:val="center"/>
        </w:trPr>
        <w:tc>
          <w:tcPr>
            <w:tcW w:w="2972" w:type="dxa"/>
            <w:noWrap/>
            <w:vAlign w:val="center"/>
            <w:hideMark/>
          </w:tcPr>
          <w:p w14:paraId="3230F45F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094E6B">
              <w:rPr>
                <w:color w:val="000000"/>
                <w:sz w:val="20"/>
                <w:szCs w:val="20"/>
                <w:lang w:val="en-US" w:eastAsia="en-US"/>
              </w:rPr>
              <w:t>Pertam</w:t>
            </w:r>
            <w:r>
              <w:rPr>
                <w:color w:val="000000"/>
                <w:sz w:val="20"/>
                <w:szCs w:val="20"/>
                <w:lang w:val="en-US" w:eastAsia="en-US"/>
              </w:rPr>
              <w:t>x</w:t>
            </w:r>
            <w:r w:rsidRPr="00094E6B">
              <w:rPr>
                <w:color w:val="000000"/>
                <w:sz w:val="20"/>
                <w:szCs w:val="20"/>
                <w:lang w:val="en-US" w:eastAsia="en-US"/>
              </w:rPr>
              <w:t>x</w:t>
            </w:r>
            <w:proofErr w:type="spellEnd"/>
            <w:r w:rsidRPr="00094E6B">
              <w:rPr>
                <w:color w:val="000000"/>
                <w:sz w:val="20"/>
                <w:szCs w:val="20"/>
                <w:lang w:val="en-US" w:eastAsia="en-US"/>
              </w:rPr>
              <w:t xml:space="preserve"> 90 % + </w:t>
            </w:r>
            <w:proofErr w:type="spellStart"/>
            <w:r w:rsidRPr="00094E6B">
              <w:rPr>
                <w:color w:val="000000"/>
                <w:sz w:val="20"/>
                <w:szCs w:val="20"/>
                <w:lang w:val="en-US" w:eastAsia="en-US"/>
              </w:rPr>
              <w:t>Etanol</w:t>
            </w:r>
            <w:proofErr w:type="spellEnd"/>
            <w:r w:rsidRPr="00094E6B">
              <w:rPr>
                <w:color w:val="000000"/>
                <w:sz w:val="20"/>
                <w:szCs w:val="20"/>
                <w:lang w:val="en-US" w:eastAsia="en-US"/>
              </w:rPr>
              <w:t xml:space="preserve"> 10 %</w:t>
            </w:r>
          </w:p>
        </w:tc>
        <w:tc>
          <w:tcPr>
            <w:tcW w:w="1134" w:type="dxa"/>
            <w:noWrap/>
            <w:vAlign w:val="center"/>
            <w:hideMark/>
          </w:tcPr>
          <w:p w14:paraId="1B1BBDF3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color w:val="000000"/>
                <w:sz w:val="20"/>
                <w:szCs w:val="20"/>
                <w:lang w:val="en-US" w:eastAsia="en-US"/>
              </w:rPr>
              <w:t>7.1</w:t>
            </w:r>
          </w:p>
        </w:tc>
        <w:tc>
          <w:tcPr>
            <w:tcW w:w="1134" w:type="dxa"/>
            <w:noWrap/>
            <w:vAlign w:val="center"/>
            <w:hideMark/>
          </w:tcPr>
          <w:p w14:paraId="1252DA2A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color w:val="000000"/>
                <w:sz w:val="20"/>
                <w:szCs w:val="20"/>
                <w:lang w:val="en-US" w:eastAsia="en-US"/>
              </w:rPr>
              <w:t>7.1</w:t>
            </w:r>
          </w:p>
        </w:tc>
        <w:tc>
          <w:tcPr>
            <w:tcW w:w="1139" w:type="dxa"/>
            <w:noWrap/>
            <w:vAlign w:val="center"/>
            <w:hideMark/>
          </w:tcPr>
          <w:p w14:paraId="0F882A4B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color w:val="000000"/>
                <w:sz w:val="20"/>
                <w:szCs w:val="20"/>
                <w:lang w:val="en-US" w:eastAsia="en-US"/>
              </w:rPr>
              <w:t>7.1</w:t>
            </w:r>
          </w:p>
        </w:tc>
      </w:tr>
      <w:tr w:rsidR="008272D2" w:rsidRPr="00094E6B" w14:paraId="23B84D9A" w14:textId="77777777" w:rsidTr="004500A6">
        <w:trPr>
          <w:trHeight w:val="300"/>
          <w:jc w:val="center"/>
        </w:trPr>
        <w:tc>
          <w:tcPr>
            <w:tcW w:w="2972" w:type="dxa"/>
            <w:noWrap/>
            <w:vAlign w:val="center"/>
            <w:hideMark/>
          </w:tcPr>
          <w:p w14:paraId="105A09E4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094E6B">
              <w:rPr>
                <w:color w:val="000000"/>
                <w:sz w:val="20"/>
                <w:szCs w:val="20"/>
                <w:lang w:val="en-US" w:eastAsia="en-US"/>
              </w:rPr>
              <w:t>Pertam</w:t>
            </w:r>
            <w:r>
              <w:rPr>
                <w:color w:val="000000"/>
                <w:sz w:val="20"/>
                <w:szCs w:val="20"/>
                <w:lang w:val="en-US" w:eastAsia="en-US"/>
              </w:rPr>
              <w:t>x</w:t>
            </w:r>
            <w:r w:rsidRPr="00094E6B">
              <w:rPr>
                <w:color w:val="000000"/>
                <w:sz w:val="20"/>
                <w:szCs w:val="20"/>
                <w:lang w:val="en-US" w:eastAsia="en-US"/>
              </w:rPr>
              <w:t>x</w:t>
            </w:r>
            <w:proofErr w:type="spellEnd"/>
            <w:r w:rsidRPr="00094E6B">
              <w:rPr>
                <w:color w:val="000000"/>
                <w:sz w:val="20"/>
                <w:szCs w:val="20"/>
                <w:lang w:val="en-US" w:eastAsia="en-US"/>
              </w:rPr>
              <w:t xml:space="preserve"> 80 % + </w:t>
            </w:r>
            <w:proofErr w:type="spellStart"/>
            <w:r w:rsidRPr="00094E6B">
              <w:rPr>
                <w:color w:val="000000"/>
                <w:sz w:val="20"/>
                <w:szCs w:val="20"/>
                <w:lang w:val="en-US" w:eastAsia="en-US"/>
              </w:rPr>
              <w:t>Etanol</w:t>
            </w:r>
            <w:proofErr w:type="spellEnd"/>
            <w:r w:rsidRPr="00094E6B">
              <w:rPr>
                <w:color w:val="000000"/>
                <w:sz w:val="20"/>
                <w:szCs w:val="20"/>
                <w:lang w:val="en-US" w:eastAsia="en-US"/>
              </w:rPr>
              <w:t xml:space="preserve"> 20 %</w:t>
            </w:r>
          </w:p>
        </w:tc>
        <w:tc>
          <w:tcPr>
            <w:tcW w:w="1134" w:type="dxa"/>
            <w:shd w:val="clear" w:color="auto" w:fill="FF0000"/>
            <w:noWrap/>
            <w:vAlign w:val="center"/>
            <w:hideMark/>
          </w:tcPr>
          <w:p w14:paraId="693A1DE8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color w:val="000000"/>
                <w:sz w:val="20"/>
                <w:szCs w:val="20"/>
                <w:lang w:val="en-US" w:eastAsia="en-US"/>
              </w:rPr>
              <w:t>7.2</w:t>
            </w:r>
          </w:p>
        </w:tc>
        <w:tc>
          <w:tcPr>
            <w:tcW w:w="1134" w:type="dxa"/>
            <w:shd w:val="clear" w:color="auto" w:fill="FF0000"/>
            <w:noWrap/>
            <w:vAlign w:val="center"/>
            <w:hideMark/>
          </w:tcPr>
          <w:p w14:paraId="759A4251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color w:val="000000"/>
                <w:sz w:val="20"/>
                <w:szCs w:val="20"/>
                <w:lang w:val="en-US" w:eastAsia="en-US"/>
              </w:rPr>
              <w:t>7.2</w:t>
            </w:r>
          </w:p>
        </w:tc>
        <w:tc>
          <w:tcPr>
            <w:tcW w:w="1139" w:type="dxa"/>
            <w:shd w:val="clear" w:color="auto" w:fill="FF0000"/>
            <w:noWrap/>
            <w:vAlign w:val="center"/>
            <w:hideMark/>
          </w:tcPr>
          <w:p w14:paraId="39EF12FD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color w:val="000000"/>
                <w:sz w:val="20"/>
                <w:szCs w:val="20"/>
                <w:lang w:val="en-US" w:eastAsia="en-US"/>
              </w:rPr>
              <w:t>7.2</w:t>
            </w:r>
          </w:p>
        </w:tc>
      </w:tr>
    </w:tbl>
    <w:p w14:paraId="782FED74" w14:textId="77777777" w:rsidR="008272D2" w:rsidRDefault="008272D2" w:rsidP="008272D2">
      <w:pPr>
        <w:jc w:val="center"/>
        <w:rPr>
          <w:sz w:val="20"/>
          <w:szCs w:val="20"/>
        </w:rPr>
      </w:pPr>
    </w:p>
    <w:p w14:paraId="6853F30D" w14:textId="77777777" w:rsidR="008272D2" w:rsidRPr="00383BC0" w:rsidRDefault="008272D2" w:rsidP="008272D2">
      <w:pPr>
        <w:pBdr>
          <w:top w:val="nil"/>
          <w:left w:val="nil"/>
          <w:bottom w:val="nil"/>
          <w:right w:val="nil"/>
          <w:between w:val="nil"/>
        </w:pBdr>
        <w:ind w:left="426"/>
        <w:jc w:val="center"/>
        <w:rPr>
          <w:sz w:val="20"/>
          <w:szCs w:val="20"/>
        </w:rPr>
      </w:pPr>
      <w:r>
        <w:rPr>
          <w:b/>
          <w:sz w:val="20"/>
          <w:szCs w:val="20"/>
          <w:lang w:val="en-US"/>
        </w:rPr>
        <w:t>Tabel 4.</w:t>
      </w:r>
      <w:r>
        <w:rPr>
          <w:sz w:val="20"/>
          <w:szCs w:val="20"/>
          <w:lang w:val="en-US"/>
        </w:rPr>
        <w:t xml:space="preserve"> </w:t>
      </w:r>
      <w:r w:rsidRPr="00570AE1">
        <w:rPr>
          <w:i/>
          <w:sz w:val="20"/>
          <w:szCs w:val="20"/>
          <w:lang w:val="en-US"/>
        </w:rPr>
        <w:t xml:space="preserve">Fuel </w:t>
      </w:r>
      <w:proofErr w:type="spellStart"/>
      <w:r w:rsidRPr="00570AE1">
        <w:rPr>
          <w:i/>
          <w:sz w:val="20"/>
          <w:szCs w:val="20"/>
          <w:lang w:val="en-US"/>
        </w:rPr>
        <w:t>Consumsion</w:t>
      </w:r>
      <w:proofErr w:type="spellEnd"/>
      <w:r w:rsidRPr="004C3732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(liter) </w:t>
      </w:r>
      <w:proofErr w:type="spellStart"/>
      <w:r>
        <w:rPr>
          <w:sz w:val="20"/>
          <w:szCs w:val="20"/>
          <w:lang w:val="en-US"/>
        </w:rPr>
        <w:t>Pengujian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Dynotest</w:t>
      </w:r>
      <w:proofErr w:type="spellEnd"/>
    </w:p>
    <w:tbl>
      <w:tblPr>
        <w:tblW w:w="6379" w:type="dxa"/>
        <w:jc w:val="center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1134"/>
        <w:gridCol w:w="1134"/>
        <w:gridCol w:w="1139"/>
      </w:tblGrid>
      <w:tr w:rsidR="008272D2" w:rsidRPr="00094E6B" w14:paraId="70E4D630" w14:textId="77777777" w:rsidTr="004500A6">
        <w:trPr>
          <w:trHeight w:val="300"/>
          <w:jc w:val="center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77A01967" w14:textId="77777777" w:rsidR="008272D2" w:rsidRPr="00094E6B" w:rsidRDefault="008272D2" w:rsidP="004500A6">
            <w:pPr>
              <w:suppressAutoHyphens w:val="0"/>
              <w:jc w:val="center"/>
              <w:rPr>
                <w:b/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b/>
                <w:color w:val="000000"/>
                <w:sz w:val="20"/>
                <w:szCs w:val="20"/>
                <w:lang w:val="en-US" w:eastAsia="en-US"/>
              </w:rPr>
              <w:t>Bahan Bakar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53FB82E5" w14:textId="77777777" w:rsidR="008272D2" w:rsidRPr="00094E6B" w:rsidRDefault="008272D2" w:rsidP="004500A6">
            <w:pPr>
              <w:suppressAutoHyphens w:val="0"/>
              <w:jc w:val="center"/>
              <w:rPr>
                <w:b/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b/>
                <w:color w:val="000000"/>
                <w:sz w:val="20"/>
                <w:szCs w:val="20"/>
                <w:lang w:val="en-US" w:eastAsia="en-US"/>
              </w:rPr>
              <w:t>P 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72D97C68" w14:textId="77777777" w:rsidR="008272D2" w:rsidRPr="00094E6B" w:rsidRDefault="008272D2" w:rsidP="004500A6">
            <w:pPr>
              <w:suppressAutoHyphens w:val="0"/>
              <w:jc w:val="center"/>
              <w:rPr>
                <w:b/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b/>
                <w:color w:val="000000"/>
                <w:sz w:val="20"/>
                <w:szCs w:val="20"/>
                <w:lang w:val="en-US" w:eastAsia="en-US"/>
              </w:rPr>
              <w:t>P 2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1C868D3B" w14:textId="77777777" w:rsidR="008272D2" w:rsidRPr="00094E6B" w:rsidRDefault="008272D2" w:rsidP="004500A6">
            <w:pPr>
              <w:suppressAutoHyphens w:val="0"/>
              <w:jc w:val="center"/>
              <w:rPr>
                <w:b/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b/>
                <w:color w:val="000000"/>
                <w:sz w:val="20"/>
                <w:szCs w:val="20"/>
                <w:lang w:val="en-US" w:eastAsia="en-US"/>
              </w:rPr>
              <w:t>P3</w:t>
            </w:r>
          </w:p>
        </w:tc>
      </w:tr>
      <w:tr w:rsidR="008272D2" w:rsidRPr="00094E6B" w14:paraId="3A72D54A" w14:textId="77777777" w:rsidTr="004500A6">
        <w:trPr>
          <w:trHeight w:val="300"/>
          <w:jc w:val="center"/>
        </w:trPr>
        <w:tc>
          <w:tcPr>
            <w:tcW w:w="2972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15F9F3C4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094E6B">
              <w:rPr>
                <w:color w:val="000000"/>
                <w:sz w:val="20"/>
                <w:szCs w:val="20"/>
                <w:lang w:val="en-US" w:eastAsia="en-US"/>
              </w:rPr>
              <w:t>Pertal</w:t>
            </w:r>
            <w:r>
              <w:rPr>
                <w:color w:val="000000"/>
                <w:sz w:val="20"/>
                <w:szCs w:val="20"/>
                <w:lang w:val="en-US" w:eastAsia="en-US"/>
              </w:rPr>
              <w:t>xx</w:t>
            </w:r>
            <w:proofErr w:type="spellEnd"/>
            <w:r w:rsidRPr="00094E6B">
              <w:rPr>
                <w:color w:val="000000"/>
                <w:sz w:val="20"/>
                <w:szCs w:val="20"/>
                <w:lang w:val="en-US" w:eastAsia="en-US"/>
              </w:rPr>
              <w:t xml:space="preserve"> 100 %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109514A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color w:val="000000"/>
                <w:sz w:val="20"/>
                <w:szCs w:val="20"/>
                <w:lang w:val="en-US" w:eastAsia="en-US"/>
              </w:rPr>
              <w:t>0.32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D80485E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color w:val="000000"/>
                <w:sz w:val="20"/>
                <w:szCs w:val="20"/>
                <w:lang w:val="en-US" w:eastAsia="en-US"/>
              </w:rPr>
              <w:t>0.33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4D6518BC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color w:val="000000"/>
                <w:sz w:val="20"/>
                <w:szCs w:val="20"/>
                <w:lang w:val="en-US" w:eastAsia="en-US"/>
              </w:rPr>
              <w:t>0.31</w:t>
            </w:r>
          </w:p>
        </w:tc>
      </w:tr>
      <w:tr w:rsidR="008272D2" w:rsidRPr="00094E6B" w14:paraId="3F70717F" w14:textId="77777777" w:rsidTr="004500A6">
        <w:trPr>
          <w:trHeight w:val="300"/>
          <w:jc w:val="center"/>
        </w:trPr>
        <w:tc>
          <w:tcPr>
            <w:tcW w:w="2972" w:type="dxa"/>
            <w:noWrap/>
            <w:vAlign w:val="center"/>
            <w:hideMark/>
          </w:tcPr>
          <w:p w14:paraId="626D4E6C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094E6B">
              <w:rPr>
                <w:color w:val="000000"/>
                <w:sz w:val="20"/>
                <w:szCs w:val="20"/>
                <w:lang w:val="en-US" w:eastAsia="en-US"/>
              </w:rPr>
              <w:t>Pertal</w:t>
            </w:r>
            <w:r>
              <w:rPr>
                <w:color w:val="000000"/>
                <w:sz w:val="20"/>
                <w:szCs w:val="20"/>
                <w:lang w:val="en-US" w:eastAsia="en-US"/>
              </w:rPr>
              <w:t>xx</w:t>
            </w:r>
            <w:proofErr w:type="spellEnd"/>
            <w:r w:rsidRPr="00094E6B">
              <w:rPr>
                <w:color w:val="000000"/>
                <w:sz w:val="20"/>
                <w:szCs w:val="20"/>
                <w:lang w:val="en-US" w:eastAsia="en-US"/>
              </w:rPr>
              <w:t xml:space="preserve"> 90 % + </w:t>
            </w:r>
            <w:proofErr w:type="spellStart"/>
            <w:r w:rsidRPr="00094E6B">
              <w:rPr>
                <w:color w:val="000000"/>
                <w:sz w:val="20"/>
                <w:szCs w:val="20"/>
                <w:lang w:val="en-US" w:eastAsia="en-US"/>
              </w:rPr>
              <w:t>Etanol</w:t>
            </w:r>
            <w:proofErr w:type="spellEnd"/>
            <w:r w:rsidRPr="00094E6B">
              <w:rPr>
                <w:color w:val="000000"/>
                <w:sz w:val="20"/>
                <w:szCs w:val="20"/>
                <w:lang w:val="en-US" w:eastAsia="en-US"/>
              </w:rPr>
              <w:t xml:space="preserve"> 10 %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14:paraId="16667D92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color w:val="000000"/>
                <w:sz w:val="20"/>
                <w:szCs w:val="20"/>
                <w:lang w:val="en-US" w:eastAsia="en-US"/>
              </w:rPr>
              <w:t>0.32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74EC18F0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color w:val="000000"/>
                <w:sz w:val="20"/>
                <w:szCs w:val="20"/>
                <w:lang w:val="en-US" w:eastAsia="en-US"/>
              </w:rPr>
              <w:t>0.33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14:paraId="2085934B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color w:val="000000"/>
                <w:sz w:val="20"/>
                <w:szCs w:val="20"/>
                <w:lang w:val="en-US" w:eastAsia="en-US"/>
              </w:rPr>
              <w:t>0.33</w:t>
            </w:r>
          </w:p>
        </w:tc>
      </w:tr>
      <w:tr w:rsidR="008272D2" w:rsidRPr="00094E6B" w14:paraId="7AF0EF16" w14:textId="77777777" w:rsidTr="004500A6">
        <w:trPr>
          <w:trHeight w:val="300"/>
          <w:jc w:val="center"/>
        </w:trPr>
        <w:tc>
          <w:tcPr>
            <w:tcW w:w="2972" w:type="dxa"/>
            <w:noWrap/>
            <w:vAlign w:val="center"/>
            <w:hideMark/>
          </w:tcPr>
          <w:p w14:paraId="57BEF964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094E6B">
              <w:rPr>
                <w:color w:val="000000"/>
                <w:sz w:val="20"/>
                <w:szCs w:val="20"/>
                <w:lang w:val="en-US" w:eastAsia="en-US"/>
              </w:rPr>
              <w:t>Pertal</w:t>
            </w:r>
            <w:r>
              <w:rPr>
                <w:color w:val="000000"/>
                <w:sz w:val="20"/>
                <w:szCs w:val="20"/>
                <w:lang w:val="en-US" w:eastAsia="en-US"/>
              </w:rPr>
              <w:t>xx</w:t>
            </w:r>
            <w:proofErr w:type="spellEnd"/>
            <w:r w:rsidRPr="00094E6B">
              <w:rPr>
                <w:color w:val="000000"/>
                <w:sz w:val="20"/>
                <w:szCs w:val="20"/>
                <w:lang w:val="en-US" w:eastAsia="en-US"/>
              </w:rPr>
              <w:t xml:space="preserve"> 80 % + </w:t>
            </w:r>
            <w:proofErr w:type="spellStart"/>
            <w:r w:rsidRPr="00094E6B">
              <w:rPr>
                <w:color w:val="000000"/>
                <w:sz w:val="20"/>
                <w:szCs w:val="20"/>
                <w:lang w:val="en-US" w:eastAsia="en-US"/>
              </w:rPr>
              <w:t>Etanol</w:t>
            </w:r>
            <w:proofErr w:type="spellEnd"/>
            <w:r w:rsidRPr="00094E6B">
              <w:rPr>
                <w:color w:val="000000"/>
                <w:sz w:val="20"/>
                <w:szCs w:val="20"/>
                <w:lang w:val="en-US" w:eastAsia="en-US"/>
              </w:rPr>
              <w:t xml:space="preserve"> 20 %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54724C84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color w:val="000000"/>
                <w:sz w:val="20"/>
                <w:szCs w:val="20"/>
                <w:lang w:val="en-US" w:eastAsia="en-US"/>
              </w:rPr>
              <w:t>0.33</w:t>
            </w:r>
          </w:p>
        </w:tc>
        <w:tc>
          <w:tcPr>
            <w:tcW w:w="1134" w:type="dxa"/>
            <w:shd w:val="clear" w:color="auto" w:fill="FF0000"/>
            <w:noWrap/>
            <w:vAlign w:val="bottom"/>
            <w:hideMark/>
          </w:tcPr>
          <w:p w14:paraId="3FEE3FF7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color w:val="000000"/>
                <w:sz w:val="20"/>
                <w:szCs w:val="20"/>
                <w:lang w:val="en-US" w:eastAsia="en-US"/>
              </w:rPr>
              <w:t>0.34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14:paraId="3218C2AB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color w:val="000000"/>
                <w:sz w:val="20"/>
                <w:szCs w:val="20"/>
                <w:lang w:val="en-US" w:eastAsia="en-US"/>
              </w:rPr>
              <w:t>0.33</w:t>
            </w:r>
          </w:p>
        </w:tc>
      </w:tr>
      <w:tr w:rsidR="008272D2" w:rsidRPr="00094E6B" w14:paraId="0A1FCB09" w14:textId="77777777" w:rsidTr="004500A6">
        <w:trPr>
          <w:trHeight w:val="300"/>
          <w:jc w:val="center"/>
        </w:trPr>
        <w:tc>
          <w:tcPr>
            <w:tcW w:w="2972" w:type="dxa"/>
            <w:noWrap/>
            <w:vAlign w:val="center"/>
            <w:hideMark/>
          </w:tcPr>
          <w:p w14:paraId="08111E73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094E6B">
              <w:rPr>
                <w:color w:val="000000"/>
                <w:sz w:val="20"/>
                <w:szCs w:val="20"/>
                <w:lang w:val="en-US" w:eastAsia="en-US"/>
              </w:rPr>
              <w:t>Pertam</w:t>
            </w:r>
            <w:r>
              <w:rPr>
                <w:color w:val="000000"/>
                <w:sz w:val="20"/>
                <w:szCs w:val="20"/>
                <w:lang w:val="en-US" w:eastAsia="en-US"/>
              </w:rPr>
              <w:t>x</w:t>
            </w:r>
            <w:r w:rsidRPr="00094E6B">
              <w:rPr>
                <w:color w:val="000000"/>
                <w:sz w:val="20"/>
                <w:szCs w:val="20"/>
                <w:lang w:val="en-US" w:eastAsia="en-US"/>
              </w:rPr>
              <w:t>x</w:t>
            </w:r>
            <w:proofErr w:type="spellEnd"/>
            <w:r w:rsidRPr="00094E6B">
              <w:rPr>
                <w:color w:val="000000"/>
                <w:sz w:val="20"/>
                <w:szCs w:val="20"/>
                <w:lang w:val="en-US" w:eastAsia="en-US"/>
              </w:rPr>
              <w:t xml:space="preserve"> 100 %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14:paraId="13C9D435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color w:val="000000"/>
                <w:sz w:val="20"/>
                <w:szCs w:val="20"/>
                <w:lang w:val="en-US" w:eastAsia="en-US"/>
              </w:rPr>
              <w:t>0.32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14:paraId="40DEB219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color w:val="000000"/>
                <w:sz w:val="20"/>
                <w:szCs w:val="20"/>
                <w:lang w:val="en-US" w:eastAsia="en-US"/>
              </w:rPr>
              <w:t>0.32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14:paraId="3A632F71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color w:val="000000"/>
                <w:sz w:val="20"/>
                <w:szCs w:val="20"/>
                <w:lang w:val="en-US" w:eastAsia="en-US"/>
              </w:rPr>
              <w:t>0.33</w:t>
            </w:r>
          </w:p>
        </w:tc>
      </w:tr>
      <w:tr w:rsidR="008272D2" w:rsidRPr="00094E6B" w14:paraId="5B24F56C" w14:textId="77777777" w:rsidTr="004500A6">
        <w:trPr>
          <w:trHeight w:val="300"/>
          <w:jc w:val="center"/>
        </w:trPr>
        <w:tc>
          <w:tcPr>
            <w:tcW w:w="2972" w:type="dxa"/>
            <w:noWrap/>
            <w:vAlign w:val="center"/>
            <w:hideMark/>
          </w:tcPr>
          <w:p w14:paraId="00BCC89A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094E6B">
              <w:rPr>
                <w:color w:val="000000"/>
                <w:sz w:val="20"/>
                <w:szCs w:val="20"/>
                <w:lang w:val="en-US" w:eastAsia="en-US"/>
              </w:rPr>
              <w:t>Pertam</w:t>
            </w:r>
            <w:r>
              <w:rPr>
                <w:color w:val="000000"/>
                <w:sz w:val="20"/>
                <w:szCs w:val="20"/>
                <w:lang w:val="en-US" w:eastAsia="en-US"/>
              </w:rPr>
              <w:t>x</w:t>
            </w:r>
            <w:r w:rsidRPr="00094E6B">
              <w:rPr>
                <w:color w:val="000000"/>
                <w:sz w:val="20"/>
                <w:szCs w:val="20"/>
                <w:lang w:val="en-US" w:eastAsia="en-US"/>
              </w:rPr>
              <w:t>x</w:t>
            </w:r>
            <w:proofErr w:type="spellEnd"/>
            <w:r w:rsidRPr="00094E6B">
              <w:rPr>
                <w:color w:val="000000"/>
                <w:sz w:val="20"/>
                <w:szCs w:val="20"/>
                <w:lang w:val="en-US" w:eastAsia="en-US"/>
              </w:rPr>
              <w:t xml:space="preserve"> 90 % + </w:t>
            </w:r>
            <w:proofErr w:type="spellStart"/>
            <w:r w:rsidRPr="00094E6B">
              <w:rPr>
                <w:color w:val="000000"/>
                <w:sz w:val="20"/>
                <w:szCs w:val="20"/>
                <w:lang w:val="en-US" w:eastAsia="en-US"/>
              </w:rPr>
              <w:t>Etanol</w:t>
            </w:r>
            <w:proofErr w:type="spellEnd"/>
            <w:r w:rsidRPr="00094E6B">
              <w:rPr>
                <w:color w:val="000000"/>
                <w:sz w:val="20"/>
                <w:szCs w:val="20"/>
                <w:lang w:val="en-US" w:eastAsia="en-US"/>
              </w:rPr>
              <w:t xml:space="preserve"> 10 %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14:paraId="6568757D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color w:val="000000"/>
                <w:sz w:val="20"/>
                <w:szCs w:val="20"/>
                <w:lang w:val="en-US" w:eastAsia="en-US"/>
              </w:rPr>
              <w:t>0.32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14:paraId="7370296E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color w:val="000000"/>
                <w:sz w:val="20"/>
                <w:szCs w:val="20"/>
                <w:lang w:val="en-US" w:eastAsia="en-US"/>
              </w:rPr>
              <w:t>0.33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14:paraId="30F25148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color w:val="000000"/>
                <w:sz w:val="20"/>
                <w:szCs w:val="20"/>
                <w:lang w:val="en-US" w:eastAsia="en-US"/>
              </w:rPr>
              <w:t>0.33</w:t>
            </w:r>
          </w:p>
        </w:tc>
      </w:tr>
      <w:tr w:rsidR="008272D2" w:rsidRPr="00094E6B" w14:paraId="3079C783" w14:textId="77777777" w:rsidTr="004500A6">
        <w:trPr>
          <w:trHeight w:val="300"/>
          <w:jc w:val="center"/>
        </w:trPr>
        <w:tc>
          <w:tcPr>
            <w:tcW w:w="2972" w:type="dxa"/>
            <w:noWrap/>
            <w:vAlign w:val="center"/>
            <w:hideMark/>
          </w:tcPr>
          <w:p w14:paraId="33E807E7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094E6B">
              <w:rPr>
                <w:color w:val="000000"/>
                <w:sz w:val="20"/>
                <w:szCs w:val="20"/>
                <w:lang w:val="en-US" w:eastAsia="en-US"/>
              </w:rPr>
              <w:t>Pertam</w:t>
            </w:r>
            <w:r>
              <w:rPr>
                <w:color w:val="000000"/>
                <w:sz w:val="20"/>
                <w:szCs w:val="20"/>
                <w:lang w:val="en-US" w:eastAsia="en-US"/>
              </w:rPr>
              <w:t>x</w:t>
            </w:r>
            <w:r w:rsidRPr="00094E6B">
              <w:rPr>
                <w:color w:val="000000"/>
                <w:sz w:val="20"/>
                <w:szCs w:val="20"/>
                <w:lang w:val="en-US" w:eastAsia="en-US"/>
              </w:rPr>
              <w:t>x</w:t>
            </w:r>
            <w:proofErr w:type="spellEnd"/>
            <w:r w:rsidRPr="00094E6B">
              <w:rPr>
                <w:color w:val="000000"/>
                <w:sz w:val="20"/>
                <w:szCs w:val="20"/>
                <w:lang w:val="en-US" w:eastAsia="en-US"/>
              </w:rPr>
              <w:t xml:space="preserve"> 80 % + </w:t>
            </w:r>
            <w:proofErr w:type="spellStart"/>
            <w:r w:rsidRPr="00094E6B">
              <w:rPr>
                <w:color w:val="000000"/>
                <w:sz w:val="20"/>
                <w:szCs w:val="20"/>
                <w:lang w:val="en-US" w:eastAsia="en-US"/>
              </w:rPr>
              <w:t>Etanol</w:t>
            </w:r>
            <w:proofErr w:type="spellEnd"/>
            <w:r w:rsidRPr="00094E6B">
              <w:rPr>
                <w:color w:val="000000"/>
                <w:sz w:val="20"/>
                <w:szCs w:val="20"/>
                <w:lang w:val="en-US" w:eastAsia="en-US"/>
              </w:rPr>
              <w:t xml:space="preserve"> 20 %</w:t>
            </w:r>
          </w:p>
        </w:tc>
        <w:tc>
          <w:tcPr>
            <w:tcW w:w="1134" w:type="dxa"/>
            <w:shd w:val="clear" w:color="auto" w:fill="FF0000"/>
            <w:noWrap/>
            <w:vAlign w:val="bottom"/>
            <w:hideMark/>
          </w:tcPr>
          <w:p w14:paraId="6783F053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color w:val="000000"/>
                <w:sz w:val="20"/>
                <w:szCs w:val="20"/>
                <w:lang w:val="en-US" w:eastAsia="en-US"/>
              </w:rPr>
              <w:t>0.34</w:t>
            </w:r>
          </w:p>
        </w:tc>
        <w:tc>
          <w:tcPr>
            <w:tcW w:w="1134" w:type="dxa"/>
            <w:shd w:val="clear" w:color="auto" w:fill="FF0000"/>
            <w:noWrap/>
            <w:vAlign w:val="bottom"/>
            <w:hideMark/>
          </w:tcPr>
          <w:p w14:paraId="4BA77DF6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color w:val="000000"/>
                <w:sz w:val="20"/>
                <w:szCs w:val="20"/>
                <w:lang w:val="en-US" w:eastAsia="en-US"/>
              </w:rPr>
              <w:t>0.34</w:t>
            </w:r>
          </w:p>
        </w:tc>
        <w:tc>
          <w:tcPr>
            <w:tcW w:w="1139" w:type="dxa"/>
            <w:shd w:val="clear" w:color="auto" w:fill="FF0000"/>
            <w:noWrap/>
            <w:vAlign w:val="bottom"/>
            <w:hideMark/>
          </w:tcPr>
          <w:p w14:paraId="73983017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color w:val="000000"/>
                <w:sz w:val="20"/>
                <w:szCs w:val="20"/>
                <w:lang w:val="en-US" w:eastAsia="en-US"/>
              </w:rPr>
              <w:t>0.34</w:t>
            </w:r>
          </w:p>
        </w:tc>
      </w:tr>
    </w:tbl>
    <w:p w14:paraId="7F285D85" w14:textId="77777777" w:rsidR="008272D2" w:rsidRDefault="008272D2" w:rsidP="008272D2">
      <w:pPr>
        <w:jc w:val="center"/>
        <w:rPr>
          <w:sz w:val="20"/>
          <w:szCs w:val="20"/>
        </w:rPr>
      </w:pPr>
    </w:p>
    <w:p w14:paraId="7BD53994" w14:textId="77777777" w:rsidR="008272D2" w:rsidRDefault="008272D2" w:rsidP="008272D2">
      <w:pPr>
        <w:jc w:val="center"/>
        <w:rPr>
          <w:sz w:val="20"/>
          <w:szCs w:val="20"/>
        </w:rPr>
      </w:pPr>
    </w:p>
    <w:p w14:paraId="51EB804A" w14:textId="77777777" w:rsidR="008272D2" w:rsidRPr="00383BC0" w:rsidRDefault="008272D2" w:rsidP="008272D2">
      <w:pPr>
        <w:pBdr>
          <w:top w:val="nil"/>
          <w:left w:val="nil"/>
          <w:bottom w:val="nil"/>
          <w:right w:val="nil"/>
          <w:between w:val="nil"/>
        </w:pBdr>
        <w:ind w:left="426"/>
        <w:jc w:val="center"/>
        <w:rPr>
          <w:sz w:val="20"/>
          <w:szCs w:val="20"/>
        </w:rPr>
      </w:pPr>
      <w:r>
        <w:rPr>
          <w:b/>
          <w:sz w:val="20"/>
          <w:szCs w:val="20"/>
          <w:lang w:val="en-US"/>
        </w:rPr>
        <w:t>Tabel 5.</w:t>
      </w:r>
      <w:r>
        <w:rPr>
          <w:sz w:val="20"/>
          <w:szCs w:val="20"/>
          <w:lang w:val="en-US"/>
        </w:rPr>
        <w:t xml:space="preserve"> </w:t>
      </w:r>
      <w:proofErr w:type="spellStart"/>
      <w:r w:rsidRPr="00D8360D">
        <w:rPr>
          <w:i/>
          <w:sz w:val="20"/>
          <w:szCs w:val="20"/>
          <w:lang w:val="en-US"/>
        </w:rPr>
        <w:t>Spesific</w:t>
      </w:r>
      <w:proofErr w:type="spellEnd"/>
      <w:r>
        <w:rPr>
          <w:sz w:val="20"/>
          <w:szCs w:val="20"/>
          <w:lang w:val="en-US"/>
        </w:rPr>
        <w:t xml:space="preserve"> </w:t>
      </w:r>
      <w:r w:rsidRPr="00570AE1">
        <w:rPr>
          <w:i/>
          <w:sz w:val="20"/>
          <w:szCs w:val="20"/>
          <w:lang w:val="en-US"/>
        </w:rPr>
        <w:t xml:space="preserve">Fuel </w:t>
      </w:r>
      <w:proofErr w:type="spellStart"/>
      <w:r w:rsidRPr="00570AE1">
        <w:rPr>
          <w:i/>
          <w:sz w:val="20"/>
          <w:szCs w:val="20"/>
          <w:lang w:val="en-US"/>
        </w:rPr>
        <w:t>Consumsion</w:t>
      </w:r>
      <w:proofErr w:type="spellEnd"/>
      <w:r w:rsidRPr="004C3732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(l/kWh) </w:t>
      </w:r>
      <w:proofErr w:type="spellStart"/>
      <w:r>
        <w:rPr>
          <w:sz w:val="20"/>
          <w:szCs w:val="20"/>
          <w:lang w:val="en-US"/>
        </w:rPr>
        <w:t>Pengujian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Dynotest</w:t>
      </w:r>
      <w:proofErr w:type="spellEnd"/>
    </w:p>
    <w:tbl>
      <w:tblPr>
        <w:tblW w:w="6379" w:type="dxa"/>
        <w:jc w:val="center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1134"/>
        <w:gridCol w:w="1134"/>
        <w:gridCol w:w="1139"/>
      </w:tblGrid>
      <w:tr w:rsidR="008272D2" w:rsidRPr="00094E6B" w14:paraId="48BD0EC2" w14:textId="77777777" w:rsidTr="004500A6">
        <w:trPr>
          <w:trHeight w:val="300"/>
          <w:jc w:val="center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52A58194" w14:textId="77777777" w:rsidR="008272D2" w:rsidRPr="00094E6B" w:rsidRDefault="008272D2" w:rsidP="004500A6">
            <w:pPr>
              <w:suppressAutoHyphens w:val="0"/>
              <w:jc w:val="center"/>
              <w:rPr>
                <w:b/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b/>
                <w:color w:val="000000"/>
                <w:sz w:val="20"/>
                <w:szCs w:val="20"/>
                <w:lang w:val="en-US" w:eastAsia="en-US"/>
              </w:rPr>
              <w:t>Bahan Bakar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3268FDC8" w14:textId="77777777" w:rsidR="008272D2" w:rsidRPr="00094E6B" w:rsidRDefault="008272D2" w:rsidP="004500A6">
            <w:pPr>
              <w:suppressAutoHyphens w:val="0"/>
              <w:jc w:val="center"/>
              <w:rPr>
                <w:b/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b/>
                <w:color w:val="000000"/>
                <w:sz w:val="20"/>
                <w:szCs w:val="20"/>
                <w:lang w:val="en-US" w:eastAsia="en-US"/>
              </w:rPr>
              <w:t>P 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00DCB488" w14:textId="77777777" w:rsidR="008272D2" w:rsidRPr="00094E6B" w:rsidRDefault="008272D2" w:rsidP="004500A6">
            <w:pPr>
              <w:suppressAutoHyphens w:val="0"/>
              <w:jc w:val="center"/>
              <w:rPr>
                <w:b/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b/>
                <w:color w:val="000000"/>
                <w:sz w:val="20"/>
                <w:szCs w:val="20"/>
                <w:lang w:val="en-US" w:eastAsia="en-US"/>
              </w:rPr>
              <w:t>P 2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2E0674D6" w14:textId="77777777" w:rsidR="008272D2" w:rsidRPr="00094E6B" w:rsidRDefault="008272D2" w:rsidP="004500A6">
            <w:pPr>
              <w:suppressAutoHyphens w:val="0"/>
              <w:jc w:val="center"/>
              <w:rPr>
                <w:b/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b/>
                <w:color w:val="000000"/>
                <w:sz w:val="20"/>
                <w:szCs w:val="20"/>
                <w:lang w:val="en-US" w:eastAsia="en-US"/>
              </w:rPr>
              <w:t>P3</w:t>
            </w:r>
          </w:p>
        </w:tc>
      </w:tr>
      <w:tr w:rsidR="008272D2" w:rsidRPr="00094E6B" w14:paraId="16CD3938" w14:textId="77777777" w:rsidTr="004500A6">
        <w:trPr>
          <w:trHeight w:val="300"/>
          <w:jc w:val="center"/>
        </w:trPr>
        <w:tc>
          <w:tcPr>
            <w:tcW w:w="2972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17EC05BA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094E6B">
              <w:rPr>
                <w:color w:val="000000"/>
                <w:sz w:val="20"/>
                <w:szCs w:val="20"/>
                <w:lang w:val="en-US" w:eastAsia="en-US"/>
              </w:rPr>
              <w:t>Pertal</w:t>
            </w:r>
            <w:r>
              <w:rPr>
                <w:color w:val="000000"/>
                <w:sz w:val="20"/>
                <w:szCs w:val="20"/>
                <w:lang w:val="en-US" w:eastAsia="en-US"/>
              </w:rPr>
              <w:t>xx</w:t>
            </w:r>
            <w:proofErr w:type="spellEnd"/>
            <w:r w:rsidRPr="00094E6B">
              <w:rPr>
                <w:color w:val="000000"/>
                <w:sz w:val="20"/>
                <w:szCs w:val="20"/>
                <w:lang w:val="en-US" w:eastAsia="en-US"/>
              </w:rPr>
              <w:t xml:space="preserve"> 100 %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0000"/>
            <w:noWrap/>
            <w:vAlign w:val="bottom"/>
            <w:hideMark/>
          </w:tcPr>
          <w:p w14:paraId="54A47940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color w:val="000000"/>
                <w:sz w:val="20"/>
                <w:szCs w:val="20"/>
              </w:rPr>
              <w:t>0.064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4CC6D6F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color w:val="000000"/>
                <w:sz w:val="20"/>
                <w:szCs w:val="20"/>
              </w:rPr>
              <w:t>0.063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18F055A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color w:val="000000"/>
                <w:sz w:val="20"/>
                <w:szCs w:val="20"/>
              </w:rPr>
              <w:t>0.062</w:t>
            </w:r>
          </w:p>
        </w:tc>
      </w:tr>
      <w:tr w:rsidR="008272D2" w:rsidRPr="00094E6B" w14:paraId="0F56B021" w14:textId="77777777" w:rsidTr="004500A6">
        <w:trPr>
          <w:trHeight w:val="300"/>
          <w:jc w:val="center"/>
        </w:trPr>
        <w:tc>
          <w:tcPr>
            <w:tcW w:w="2972" w:type="dxa"/>
            <w:noWrap/>
            <w:vAlign w:val="center"/>
            <w:hideMark/>
          </w:tcPr>
          <w:p w14:paraId="5A18E5FE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094E6B">
              <w:rPr>
                <w:color w:val="000000"/>
                <w:sz w:val="20"/>
                <w:szCs w:val="20"/>
                <w:lang w:val="en-US" w:eastAsia="en-US"/>
              </w:rPr>
              <w:t>Pertal</w:t>
            </w:r>
            <w:r>
              <w:rPr>
                <w:color w:val="000000"/>
                <w:sz w:val="20"/>
                <w:szCs w:val="20"/>
                <w:lang w:val="en-US" w:eastAsia="en-US"/>
              </w:rPr>
              <w:t>xx</w:t>
            </w:r>
            <w:proofErr w:type="spellEnd"/>
            <w:r w:rsidRPr="00094E6B">
              <w:rPr>
                <w:color w:val="000000"/>
                <w:sz w:val="20"/>
                <w:szCs w:val="20"/>
                <w:lang w:val="en-US" w:eastAsia="en-US"/>
              </w:rPr>
              <w:t xml:space="preserve"> 90 % + </w:t>
            </w:r>
            <w:proofErr w:type="spellStart"/>
            <w:r w:rsidRPr="00094E6B">
              <w:rPr>
                <w:color w:val="000000"/>
                <w:sz w:val="20"/>
                <w:szCs w:val="20"/>
                <w:lang w:val="en-US" w:eastAsia="en-US"/>
              </w:rPr>
              <w:t>Etanol</w:t>
            </w:r>
            <w:proofErr w:type="spellEnd"/>
            <w:r w:rsidRPr="00094E6B">
              <w:rPr>
                <w:color w:val="000000"/>
                <w:sz w:val="20"/>
                <w:szCs w:val="20"/>
                <w:lang w:val="en-US" w:eastAsia="en-US"/>
              </w:rPr>
              <w:t xml:space="preserve"> 10 %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083C3A83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color w:val="000000"/>
                <w:sz w:val="20"/>
                <w:szCs w:val="20"/>
              </w:rPr>
              <w:t>0.061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099D6306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color w:val="000000"/>
                <w:sz w:val="20"/>
                <w:szCs w:val="20"/>
              </w:rPr>
              <w:t>0.063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14:paraId="75EC8FD4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color w:val="000000"/>
                <w:sz w:val="20"/>
                <w:szCs w:val="20"/>
              </w:rPr>
              <w:t>0.063</w:t>
            </w:r>
          </w:p>
        </w:tc>
      </w:tr>
      <w:tr w:rsidR="008272D2" w:rsidRPr="00094E6B" w14:paraId="297D1E32" w14:textId="77777777" w:rsidTr="004500A6">
        <w:trPr>
          <w:trHeight w:val="300"/>
          <w:jc w:val="center"/>
        </w:trPr>
        <w:tc>
          <w:tcPr>
            <w:tcW w:w="2972" w:type="dxa"/>
            <w:noWrap/>
            <w:vAlign w:val="center"/>
            <w:hideMark/>
          </w:tcPr>
          <w:p w14:paraId="0BAF9C10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094E6B">
              <w:rPr>
                <w:color w:val="000000"/>
                <w:sz w:val="20"/>
                <w:szCs w:val="20"/>
                <w:lang w:val="en-US" w:eastAsia="en-US"/>
              </w:rPr>
              <w:t>Pertal</w:t>
            </w:r>
            <w:r>
              <w:rPr>
                <w:color w:val="000000"/>
                <w:sz w:val="20"/>
                <w:szCs w:val="20"/>
                <w:lang w:val="en-US" w:eastAsia="en-US"/>
              </w:rPr>
              <w:t>xx</w:t>
            </w:r>
            <w:proofErr w:type="spellEnd"/>
            <w:r w:rsidRPr="00094E6B">
              <w:rPr>
                <w:color w:val="000000"/>
                <w:sz w:val="20"/>
                <w:szCs w:val="20"/>
                <w:lang w:val="en-US" w:eastAsia="en-US"/>
              </w:rPr>
              <w:t xml:space="preserve"> 80 % + </w:t>
            </w:r>
            <w:proofErr w:type="spellStart"/>
            <w:r w:rsidRPr="00094E6B">
              <w:rPr>
                <w:color w:val="000000"/>
                <w:sz w:val="20"/>
                <w:szCs w:val="20"/>
                <w:lang w:val="en-US" w:eastAsia="en-US"/>
              </w:rPr>
              <w:t>Etanol</w:t>
            </w:r>
            <w:proofErr w:type="spellEnd"/>
            <w:r w:rsidRPr="00094E6B">
              <w:rPr>
                <w:color w:val="000000"/>
                <w:sz w:val="20"/>
                <w:szCs w:val="20"/>
                <w:lang w:val="en-US" w:eastAsia="en-US"/>
              </w:rPr>
              <w:t xml:space="preserve"> 20 %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6B02BC85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color w:val="000000"/>
                <w:sz w:val="20"/>
                <w:szCs w:val="20"/>
              </w:rPr>
              <w:t>0.062</w:t>
            </w:r>
          </w:p>
        </w:tc>
        <w:tc>
          <w:tcPr>
            <w:tcW w:w="1134" w:type="dxa"/>
            <w:shd w:val="clear" w:color="auto" w:fill="FF0000"/>
            <w:noWrap/>
            <w:vAlign w:val="bottom"/>
            <w:hideMark/>
          </w:tcPr>
          <w:p w14:paraId="630728AF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color w:val="000000"/>
                <w:sz w:val="20"/>
                <w:szCs w:val="20"/>
              </w:rPr>
              <w:t>0.064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14:paraId="24B0B0D8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color w:val="000000"/>
                <w:sz w:val="20"/>
                <w:szCs w:val="20"/>
              </w:rPr>
              <w:t>0.062</w:t>
            </w:r>
          </w:p>
        </w:tc>
      </w:tr>
      <w:tr w:rsidR="008272D2" w:rsidRPr="00094E6B" w14:paraId="769901C5" w14:textId="77777777" w:rsidTr="004500A6">
        <w:trPr>
          <w:trHeight w:val="300"/>
          <w:jc w:val="center"/>
        </w:trPr>
        <w:tc>
          <w:tcPr>
            <w:tcW w:w="2972" w:type="dxa"/>
            <w:noWrap/>
            <w:vAlign w:val="center"/>
            <w:hideMark/>
          </w:tcPr>
          <w:p w14:paraId="3FFC21D5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094E6B">
              <w:rPr>
                <w:color w:val="000000"/>
                <w:sz w:val="20"/>
                <w:szCs w:val="20"/>
                <w:lang w:val="en-US" w:eastAsia="en-US"/>
              </w:rPr>
              <w:t>Pertam</w:t>
            </w:r>
            <w:r>
              <w:rPr>
                <w:color w:val="000000"/>
                <w:sz w:val="20"/>
                <w:szCs w:val="20"/>
                <w:lang w:val="en-US" w:eastAsia="en-US"/>
              </w:rPr>
              <w:t>x</w:t>
            </w:r>
            <w:r w:rsidRPr="00094E6B">
              <w:rPr>
                <w:color w:val="000000"/>
                <w:sz w:val="20"/>
                <w:szCs w:val="20"/>
                <w:lang w:val="en-US" w:eastAsia="en-US"/>
              </w:rPr>
              <w:t>x</w:t>
            </w:r>
            <w:proofErr w:type="spellEnd"/>
            <w:r w:rsidRPr="00094E6B">
              <w:rPr>
                <w:color w:val="000000"/>
                <w:sz w:val="20"/>
                <w:szCs w:val="20"/>
                <w:lang w:val="en-US" w:eastAsia="en-US"/>
              </w:rPr>
              <w:t xml:space="preserve"> 100 %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46AAAEA9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color w:val="000000"/>
                <w:sz w:val="20"/>
                <w:szCs w:val="20"/>
              </w:rPr>
              <w:t>0.061</w:t>
            </w:r>
          </w:p>
        </w:tc>
        <w:tc>
          <w:tcPr>
            <w:tcW w:w="1134" w:type="dxa"/>
            <w:shd w:val="clear" w:color="auto" w:fill="FFFF00"/>
            <w:noWrap/>
            <w:vAlign w:val="bottom"/>
            <w:hideMark/>
          </w:tcPr>
          <w:p w14:paraId="1CFB71C6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color w:val="000000"/>
                <w:sz w:val="20"/>
                <w:szCs w:val="20"/>
              </w:rPr>
              <w:t>0.06</w:t>
            </w:r>
            <w:r w:rsidRPr="00094E6B">
              <w:rPr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14:paraId="75486D60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color w:val="000000"/>
                <w:sz w:val="20"/>
                <w:szCs w:val="20"/>
              </w:rPr>
              <w:t>0.061</w:t>
            </w:r>
          </w:p>
        </w:tc>
      </w:tr>
      <w:tr w:rsidR="008272D2" w:rsidRPr="00094E6B" w14:paraId="73FD07FB" w14:textId="77777777" w:rsidTr="004500A6">
        <w:trPr>
          <w:trHeight w:val="300"/>
          <w:jc w:val="center"/>
        </w:trPr>
        <w:tc>
          <w:tcPr>
            <w:tcW w:w="2972" w:type="dxa"/>
            <w:noWrap/>
            <w:vAlign w:val="center"/>
            <w:hideMark/>
          </w:tcPr>
          <w:p w14:paraId="66E5D32E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094E6B">
              <w:rPr>
                <w:color w:val="000000"/>
                <w:sz w:val="20"/>
                <w:szCs w:val="20"/>
                <w:lang w:val="en-US" w:eastAsia="en-US"/>
              </w:rPr>
              <w:t>Pertam</w:t>
            </w:r>
            <w:r>
              <w:rPr>
                <w:color w:val="000000"/>
                <w:sz w:val="20"/>
                <w:szCs w:val="20"/>
                <w:lang w:val="en-US" w:eastAsia="en-US"/>
              </w:rPr>
              <w:t>x</w:t>
            </w:r>
            <w:r w:rsidRPr="00094E6B">
              <w:rPr>
                <w:color w:val="000000"/>
                <w:sz w:val="20"/>
                <w:szCs w:val="20"/>
                <w:lang w:val="en-US" w:eastAsia="en-US"/>
              </w:rPr>
              <w:t>x</w:t>
            </w:r>
            <w:proofErr w:type="spellEnd"/>
            <w:r w:rsidRPr="00094E6B">
              <w:rPr>
                <w:color w:val="000000"/>
                <w:sz w:val="20"/>
                <w:szCs w:val="20"/>
                <w:lang w:val="en-US" w:eastAsia="en-US"/>
              </w:rPr>
              <w:t xml:space="preserve"> 90 % + </w:t>
            </w:r>
            <w:proofErr w:type="spellStart"/>
            <w:r w:rsidRPr="00094E6B">
              <w:rPr>
                <w:color w:val="000000"/>
                <w:sz w:val="20"/>
                <w:szCs w:val="20"/>
                <w:lang w:val="en-US" w:eastAsia="en-US"/>
              </w:rPr>
              <w:t>Etanol</w:t>
            </w:r>
            <w:proofErr w:type="spellEnd"/>
            <w:r w:rsidRPr="00094E6B">
              <w:rPr>
                <w:color w:val="000000"/>
                <w:sz w:val="20"/>
                <w:szCs w:val="20"/>
                <w:lang w:val="en-US" w:eastAsia="en-US"/>
              </w:rPr>
              <w:t xml:space="preserve"> 10 %</w:t>
            </w:r>
          </w:p>
        </w:tc>
        <w:tc>
          <w:tcPr>
            <w:tcW w:w="1134" w:type="dxa"/>
            <w:shd w:val="clear" w:color="auto" w:fill="FFFF00"/>
            <w:noWrap/>
            <w:vAlign w:val="bottom"/>
            <w:hideMark/>
          </w:tcPr>
          <w:p w14:paraId="19E38C37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color w:val="000000"/>
                <w:sz w:val="20"/>
                <w:szCs w:val="20"/>
              </w:rPr>
              <w:t>0.06</w:t>
            </w:r>
            <w:r w:rsidRPr="00094E6B">
              <w:rPr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4986E129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color w:val="000000"/>
                <w:sz w:val="20"/>
                <w:szCs w:val="20"/>
              </w:rPr>
              <w:t>0.062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14:paraId="5678D129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color w:val="000000"/>
                <w:sz w:val="20"/>
                <w:szCs w:val="20"/>
              </w:rPr>
              <w:t>0.061</w:t>
            </w:r>
          </w:p>
        </w:tc>
      </w:tr>
      <w:tr w:rsidR="008272D2" w:rsidRPr="00094E6B" w14:paraId="134D19FC" w14:textId="77777777" w:rsidTr="004500A6">
        <w:trPr>
          <w:trHeight w:val="300"/>
          <w:jc w:val="center"/>
        </w:trPr>
        <w:tc>
          <w:tcPr>
            <w:tcW w:w="2972" w:type="dxa"/>
            <w:noWrap/>
            <w:vAlign w:val="center"/>
            <w:hideMark/>
          </w:tcPr>
          <w:p w14:paraId="4D280C36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094E6B">
              <w:rPr>
                <w:color w:val="000000"/>
                <w:sz w:val="20"/>
                <w:szCs w:val="20"/>
                <w:lang w:val="en-US" w:eastAsia="en-US"/>
              </w:rPr>
              <w:t>Pertam</w:t>
            </w:r>
            <w:r>
              <w:rPr>
                <w:color w:val="000000"/>
                <w:sz w:val="20"/>
                <w:szCs w:val="20"/>
                <w:lang w:val="en-US" w:eastAsia="en-US"/>
              </w:rPr>
              <w:t>x</w:t>
            </w:r>
            <w:r w:rsidRPr="00094E6B">
              <w:rPr>
                <w:color w:val="000000"/>
                <w:sz w:val="20"/>
                <w:szCs w:val="20"/>
                <w:lang w:val="en-US" w:eastAsia="en-US"/>
              </w:rPr>
              <w:t>x</w:t>
            </w:r>
            <w:proofErr w:type="spellEnd"/>
            <w:r w:rsidRPr="00094E6B">
              <w:rPr>
                <w:color w:val="000000"/>
                <w:sz w:val="20"/>
                <w:szCs w:val="20"/>
                <w:lang w:val="en-US" w:eastAsia="en-US"/>
              </w:rPr>
              <w:t xml:space="preserve"> 80 % + </w:t>
            </w:r>
            <w:proofErr w:type="spellStart"/>
            <w:r w:rsidRPr="00094E6B">
              <w:rPr>
                <w:color w:val="000000"/>
                <w:sz w:val="20"/>
                <w:szCs w:val="20"/>
                <w:lang w:val="en-US" w:eastAsia="en-US"/>
              </w:rPr>
              <w:t>Etanol</w:t>
            </w:r>
            <w:proofErr w:type="spellEnd"/>
            <w:r w:rsidRPr="00094E6B">
              <w:rPr>
                <w:color w:val="000000"/>
                <w:sz w:val="20"/>
                <w:szCs w:val="20"/>
                <w:lang w:val="en-US" w:eastAsia="en-US"/>
              </w:rPr>
              <w:t xml:space="preserve"> 20 %</w:t>
            </w:r>
          </w:p>
        </w:tc>
        <w:tc>
          <w:tcPr>
            <w:tcW w:w="1134" w:type="dxa"/>
            <w:shd w:val="clear" w:color="auto" w:fill="FF0000"/>
            <w:noWrap/>
            <w:vAlign w:val="bottom"/>
            <w:hideMark/>
          </w:tcPr>
          <w:p w14:paraId="14696057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color w:val="000000"/>
                <w:sz w:val="20"/>
                <w:szCs w:val="20"/>
              </w:rPr>
              <w:t>0.064</w:t>
            </w:r>
          </w:p>
        </w:tc>
        <w:tc>
          <w:tcPr>
            <w:tcW w:w="1134" w:type="dxa"/>
            <w:shd w:val="clear" w:color="auto" w:fill="FF0000"/>
            <w:noWrap/>
            <w:vAlign w:val="bottom"/>
            <w:hideMark/>
          </w:tcPr>
          <w:p w14:paraId="29A1B296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color w:val="000000"/>
                <w:sz w:val="20"/>
                <w:szCs w:val="20"/>
              </w:rPr>
              <w:t>0.064</w:t>
            </w:r>
          </w:p>
        </w:tc>
        <w:tc>
          <w:tcPr>
            <w:tcW w:w="1139" w:type="dxa"/>
            <w:shd w:val="clear" w:color="auto" w:fill="FF0000"/>
            <w:noWrap/>
            <w:vAlign w:val="bottom"/>
            <w:hideMark/>
          </w:tcPr>
          <w:p w14:paraId="3B4CFB2F" w14:textId="77777777" w:rsidR="008272D2" w:rsidRPr="00094E6B" w:rsidRDefault="008272D2" w:rsidP="004500A6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094E6B">
              <w:rPr>
                <w:color w:val="000000"/>
                <w:sz w:val="20"/>
                <w:szCs w:val="20"/>
              </w:rPr>
              <w:t>0.064</w:t>
            </w:r>
          </w:p>
        </w:tc>
      </w:tr>
    </w:tbl>
    <w:p w14:paraId="5EBFBDD5" w14:textId="77777777" w:rsidR="008272D2" w:rsidRDefault="008272D2" w:rsidP="008272D2">
      <w:pPr>
        <w:jc w:val="center"/>
        <w:rPr>
          <w:sz w:val="20"/>
          <w:szCs w:val="20"/>
        </w:rPr>
      </w:pPr>
    </w:p>
    <w:p w14:paraId="19BE9D13" w14:textId="77777777" w:rsidR="008272D2" w:rsidRDefault="008272D2" w:rsidP="008272D2">
      <w:pPr>
        <w:jc w:val="center"/>
        <w:rPr>
          <w:sz w:val="20"/>
          <w:szCs w:val="20"/>
        </w:rPr>
      </w:pPr>
    </w:p>
    <w:p w14:paraId="5215BC2B" w14:textId="77777777" w:rsidR="008272D2" w:rsidRDefault="008272D2" w:rsidP="008272D2">
      <w:pPr>
        <w:jc w:val="center"/>
        <w:rPr>
          <w:sz w:val="20"/>
          <w:szCs w:val="20"/>
        </w:rPr>
      </w:pPr>
    </w:p>
    <w:p w14:paraId="124A4E18" w14:textId="77777777" w:rsidR="008272D2" w:rsidRDefault="008272D2" w:rsidP="008272D2">
      <w:pPr>
        <w:jc w:val="center"/>
        <w:rPr>
          <w:sz w:val="20"/>
          <w:szCs w:val="20"/>
        </w:rPr>
      </w:pPr>
    </w:p>
    <w:p w14:paraId="4426F5FE" w14:textId="77777777" w:rsidR="008272D2" w:rsidRPr="008272D2" w:rsidRDefault="008272D2" w:rsidP="008272D2">
      <w:pPr>
        <w:jc w:val="center"/>
        <w:rPr>
          <w:sz w:val="20"/>
          <w:szCs w:val="20"/>
        </w:rPr>
      </w:pPr>
    </w:p>
    <w:sectPr w:rsidR="008272D2" w:rsidRPr="008272D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2D2"/>
    <w:rsid w:val="00095578"/>
    <w:rsid w:val="00827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4B498"/>
  <w15:chartTrackingRefBased/>
  <w15:docId w15:val="{CCD9734D-1ADF-4D80-B60B-EAF5EE514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d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2D2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eastAsia="zh-CN"/>
      <w14:ligatures w14:val="none"/>
    </w:rPr>
  </w:style>
  <w:style w:type="paragraph" w:styleId="Judul1">
    <w:name w:val="heading 1"/>
    <w:basedOn w:val="Normal"/>
    <w:next w:val="Normal"/>
    <w:link w:val="Judul1KAR"/>
    <w:uiPriority w:val="9"/>
    <w:qFormat/>
    <w:rsid w:val="008272D2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Judul2">
    <w:name w:val="heading 2"/>
    <w:basedOn w:val="Normal"/>
    <w:next w:val="Normal"/>
    <w:link w:val="Judul2KAR"/>
    <w:uiPriority w:val="9"/>
    <w:semiHidden/>
    <w:unhideWhenUsed/>
    <w:qFormat/>
    <w:rsid w:val="008272D2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Judul3">
    <w:name w:val="heading 3"/>
    <w:basedOn w:val="Normal"/>
    <w:next w:val="Normal"/>
    <w:link w:val="Judul3KAR"/>
    <w:uiPriority w:val="9"/>
    <w:semiHidden/>
    <w:unhideWhenUsed/>
    <w:qFormat/>
    <w:rsid w:val="008272D2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Judul4">
    <w:name w:val="heading 4"/>
    <w:basedOn w:val="Normal"/>
    <w:next w:val="Normal"/>
    <w:link w:val="Judul4KAR"/>
    <w:uiPriority w:val="9"/>
    <w:semiHidden/>
    <w:unhideWhenUsed/>
    <w:qFormat/>
    <w:rsid w:val="008272D2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Judul5">
    <w:name w:val="heading 5"/>
    <w:basedOn w:val="Normal"/>
    <w:next w:val="Normal"/>
    <w:link w:val="Judul5KAR"/>
    <w:uiPriority w:val="9"/>
    <w:semiHidden/>
    <w:unhideWhenUsed/>
    <w:qFormat/>
    <w:rsid w:val="008272D2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Judul6">
    <w:name w:val="heading 6"/>
    <w:basedOn w:val="Normal"/>
    <w:next w:val="Normal"/>
    <w:link w:val="Judul6KAR"/>
    <w:uiPriority w:val="9"/>
    <w:semiHidden/>
    <w:unhideWhenUsed/>
    <w:qFormat/>
    <w:rsid w:val="008272D2"/>
    <w:pPr>
      <w:keepNext/>
      <w:keepLines/>
      <w:suppressAutoHyphens w:val="0"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Judul7">
    <w:name w:val="heading 7"/>
    <w:basedOn w:val="Normal"/>
    <w:next w:val="Normal"/>
    <w:link w:val="Judul7KAR"/>
    <w:uiPriority w:val="9"/>
    <w:semiHidden/>
    <w:unhideWhenUsed/>
    <w:qFormat/>
    <w:rsid w:val="008272D2"/>
    <w:pPr>
      <w:keepNext/>
      <w:keepLines/>
      <w:suppressAutoHyphens w:val="0"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Judul8">
    <w:name w:val="heading 8"/>
    <w:basedOn w:val="Normal"/>
    <w:next w:val="Normal"/>
    <w:link w:val="Judul8KAR"/>
    <w:uiPriority w:val="9"/>
    <w:semiHidden/>
    <w:unhideWhenUsed/>
    <w:qFormat/>
    <w:rsid w:val="008272D2"/>
    <w:pPr>
      <w:keepNext/>
      <w:keepLines/>
      <w:suppressAutoHyphens w:val="0"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Judul9">
    <w:name w:val="heading 9"/>
    <w:basedOn w:val="Normal"/>
    <w:next w:val="Normal"/>
    <w:link w:val="Judul9KAR"/>
    <w:uiPriority w:val="9"/>
    <w:semiHidden/>
    <w:unhideWhenUsed/>
    <w:qFormat/>
    <w:rsid w:val="008272D2"/>
    <w:pPr>
      <w:keepNext/>
      <w:keepLines/>
      <w:suppressAutoHyphens w:val="0"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character" w:customStyle="1" w:styleId="Judul1KAR">
    <w:name w:val="Judul 1 KAR"/>
    <w:basedOn w:val="FontParagrafDefault"/>
    <w:link w:val="Judul1"/>
    <w:uiPriority w:val="9"/>
    <w:rsid w:val="008272D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Judul2KAR">
    <w:name w:val="Judul 2 KAR"/>
    <w:basedOn w:val="FontParagrafDefault"/>
    <w:link w:val="Judul2"/>
    <w:uiPriority w:val="9"/>
    <w:semiHidden/>
    <w:rsid w:val="008272D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Judul3KAR">
    <w:name w:val="Judul 3 KAR"/>
    <w:basedOn w:val="FontParagrafDefault"/>
    <w:link w:val="Judul3"/>
    <w:uiPriority w:val="9"/>
    <w:semiHidden/>
    <w:rsid w:val="008272D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Judul4KAR">
    <w:name w:val="Judul 4 KAR"/>
    <w:basedOn w:val="FontParagrafDefault"/>
    <w:link w:val="Judul4"/>
    <w:uiPriority w:val="9"/>
    <w:semiHidden/>
    <w:rsid w:val="008272D2"/>
    <w:rPr>
      <w:rFonts w:eastAsiaTheme="majorEastAsia" w:cstheme="majorBidi"/>
      <w:i/>
      <w:iCs/>
      <w:color w:val="2F5496" w:themeColor="accent1" w:themeShade="BF"/>
    </w:rPr>
  </w:style>
  <w:style w:type="character" w:customStyle="1" w:styleId="Judul5KAR">
    <w:name w:val="Judul 5 KAR"/>
    <w:basedOn w:val="FontParagrafDefault"/>
    <w:link w:val="Judul5"/>
    <w:uiPriority w:val="9"/>
    <w:semiHidden/>
    <w:rsid w:val="008272D2"/>
    <w:rPr>
      <w:rFonts w:eastAsiaTheme="majorEastAsia" w:cstheme="majorBidi"/>
      <w:color w:val="2F5496" w:themeColor="accent1" w:themeShade="BF"/>
    </w:rPr>
  </w:style>
  <w:style w:type="character" w:customStyle="1" w:styleId="Judul6KAR">
    <w:name w:val="Judul 6 KAR"/>
    <w:basedOn w:val="FontParagrafDefault"/>
    <w:link w:val="Judul6"/>
    <w:uiPriority w:val="9"/>
    <w:semiHidden/>
    <w:rsid w:val="008272D2"/>
    <w:rPr>
      <w:rFonts w:eastAsiaTheme="majorEastAsia" w:cstheme="majorBidi"/>
      <w:i/>
      <w:iCs/>
      <w:color w:val="595959" w:themeColor="text1" w:themeTint="A6"/>
    </w:rPr>
  </w:style>
  <w:style w:type="character" w:customStyle="1" w:styleId="Judul7KAR">
    <w:name w:val="Judul 7 KAR"/>
    <w:basedOn w:val="FontParagrafDefault"/>
    <w:link w:val="Judul7"/>
    <w:uiPriority w:val="9"/>
    <w:semiHidden/>
    <w:rsid w:val="008272D2"/>
    <w:rPr>
      <w:rFonts w:eastAsiaTheme="majorEastAsia" w:cstheme="majorBidi"/>
      <w:color w:val="595959" w:themeColor="text1" w:themeTint="A6"/>
    </w:rPr>
  </w:style>
  <w:style w:type="character" w:customStyle="1" w:styleId="Judul8KAR">
    <w:name w:val="Judul 8 KAR"/>
    <w:basedOn w:val="FontParagrafDefault"/>
    <w:link w:val="Judul8"/>
    <w:uiPriority w:val="9"/>
    <w:semiHidden/>
    <w:rsid w:val="008272D2"/>
    <w:rPr>
      <w:rFonts w:eastAsiaTheme="majorEastAsia" w:cstheme="majorBidi"/>
      <w:i/>
      <w:iCs/>
      <w:color w:val="272727" w:themeColor="text1" w:themeTint="D8"/>
    </w:rPr>
  </w:style>
  <w:style w:type="character" w:customStyle="1" w:styleId="Judul9KAR">
    <w:name w:val="Judul 9 KAR"/>
    <w:basedOn w:val="FontParagrafDefault"/>
    <w:link w:val="Judul9"/>
    <w:uiPriority w:val="9"/>
    <w:semiHidden/>
    <w:rsid w:val="008272D2"/>
    <w:rPr>
      <w:rFonts w:eastAsiaTheme="majorEastAsia" w:cstheme="majorBidi"/>
      <w:color w:val="272727" w:themeColor="text1" w:themeTint="D8"/>
    </w:rPr>
  </w:style>
  <w:style w:type="paragraph" w:styleId="Judul">
    <w:name w:val="Title"/>
    <w:basedOn w:val="Normal"/>
    <w:next w:val="Normal"/>
    <w:link w:val="JudulKAR"/>
    <w:uiPriority w:val="10"/>
    <w:qFormat/>
    <w:rsid w:val="008272D2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JudulKAR">
    <w:name w:val="Judul KAR"/>
    <w:basedOn w:val="FontParagrafDefault"/>
    <w:link w:val="Judul"/>
    <w:uiPriority w:val="10"/>
    <w:rsid w:val="008272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judul">
    <w:name w:val="Subtitle"/>
    <w:basedOn w:val="Normal"/>
    <w:next w:val="Normal"/>
    <w:link w:val="SubjudulKAR"/>
    <w:uiPriority w:val="11"/>
    <w:qFormat/>
    <w:rsid w:val="008272D2"/>
    <w:pPr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judulKAR">
    <w:name w:val="Subjudul KAR"/>
    <w:basedOn w:val="FontParagrafDefault"/>
    <w:link w:val="Subjudul"/>
    <w:uiPriority w:val="11"/>
    <w:rsid w:val="008272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Kutipan">
    <w:name w:val="Quote"/>
    <w:basedOn w:val="Normal"/>
    <w:next w:val="Normal"/>
    <w:link w:val="KutipanKAR"/>
    <w:uiPriority w:val="29"/>
    <w:qFormat/>
    <w:rsid w:val="008272D2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KutipanKAR">
    <w:name w:val="Kutipan KAR"/>
    <w:basedOn w:val="FontParagrafDefault"/>
    <w:link w:val="Kutipan"/>
    <w:uiPriority w:val="29"/>
    <w:rsid w:val="008272D2"/>
    <w:rPr>
      <w:i/>
      <w:iCs/>
      <w:color w:val="404040" w:themeColor="text1" w:themeTint="BF"/>
    </w:rPr>
  </w:style>
  <w:style w:type="paragraph" w:styleId="DaftarParagraf">
    <w:name w:val="List Paragraph"/>
    <w:aliases w:val="Body of text,List Paragraph1,Colorful List - Accent 11,Body of text+1,Body of text+2,Body of text+3,List Paragraph11"/>
    <w:basedOn w:val="Normal"/>
    <w:link w:val="DaftarParagrafKAR"/>
    <w:uiPriority w:val="34"/>
    <w:qFormat/>
    <w:rsid w:val="008272D2"/>
    <w:pPr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PenekananKeras">
    <w:name w:val="Intense Emphasis"/>
    <w:basedOn w:val="FontParagrafDefault"/>
    <w:uiPriority w:val="21"/>
    <w:qFormat/>
    <w:rsid w:val="008272D2"/>
    <w:rPr>
      <w:i/>
      <w:iCs/>
      <w:color w:val="2F5496" w:themeColor="accent1" w:themeShade="BF"/>
    </w:rPr>
  </w:style>
  <w:style w:type="paragraph" w:styleId="KutipanyangSering">
    <w:name w:val="Intense Quote"/>
    <w:basedOn w:val="Normal"/>
    <w:next w:val="Normal"/>
    <w:link w:val="KutipanyangSeringKAR"/>
    <w:uiPriority w:val="30"/>
    <w:qFormat/>
    <w:rsid w:val="008272D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KutipanyangSeringKAR">
    <w:name w:val="Kutipan yang Sering KAR"/>
    <w:basedOn w:val="FontParagrafDefault"/>
    <w:link w:val="KutipanyangSering"/>
    <w:uiPriority w:val="30"/>
    <w:rsid w:val="008272D2"/>
    <w:rPr>
      <w:i/>
      <w:iCs/>
      <w:color w:val="2F5496" w:themeColor="accent1" w:themeShade="BF"/>
    </w:rPr>
  </w:style>
  <w:style w:type="character" w:styleId="ReferensiyangSering">
    <w:name w:val="Intense Reference"/>
    <w:basedOn w:val="FontParagrafDefault"/>
    <w:uiPriority w:val="32"/>
    <w:qFormat/>
    <w:rsid w:val="008272D2"/>
    <w:rPr>
      <w:b/>
      <w:bCs/>
      <w:smallCaps/>
      <w:color w:val="2F5496" w:themeColor="accent1" w:themeShade="BF"/>
      <w:spacing w:val="5"/>
    </w:rPr>
  </w:style>
  <w:style w:type="table" w:styleId="KisiTabel">
    <w:name w:val="Table Grid"/>
    <w:basedOn w:val="TabelNormal"/>
    <w:uiPriority w:val="59"/>
    <w:rsid w:val="008272D2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aftarParagrafKAR">
    <w:name w:val="Daftar Paragraf KAR"/>
    <w:aliases w:val="Body of text KAR,List Paragraph1 KAR,Colorful List - Accent 11 KAR,Body of text+1 KAR,Body of text+2 KAR,Body of text+3 KAR,List Paragraph11 KAR"/>
    <w:basedOn w:val="FontParagrafDefault"/>
    <w:link w:val="DaftarParagraf"/>
    <w:uiPriority w:val="34"/>
    <w:locked/>
    <w:rsid w:val="008272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222</Words>
  <Characters>1271</Characters>
  <Application>Microsoft Office Word</Application>
  <DocSecurity>0</DocSecurity>
  <Lines>10</Lines>
  <Paragraphs>2</Paragraphs>
  <ScaleCrop>false</ScaleCrop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irwan</dc:creator>
  <cp:keywords/>
  <dc:description/>
  <cp:lastModifiedBy>PUTRI DWI A</cp:lastModifiedBy>
  <cp:revision>1</cp:revision>
  <dcterms:created xsi:type="dcterms:W3CDTF">2026-02-16T03:45:00Z</dcterms:created>
  <dcterms:modified xsi:type="dcterms:W3CDTF">2026-02-16T03:48:00Z</dcterms:modified>
</cp:coreProperties>
</file>